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3" w:rsidRPr="00F45CA3" w:rsidRDefault="002912A3" w:rsidP="002912A3">
      <w:pPr>
        <w:jc w:val="center"/>
        <w:rPr>
          <w:rFonts w:ascii="Tahoma" w:hAnsi="Tahoma" w:cs="Tahoma"/>
          <w:b/>
          <w:sz w:val="36"/>
        </w:rPr>
      </w:pPr>
      <w:r w:rsidRPr="00F45CA3">
        <w:rPr>
          <w:rFonts w:ascii="Tahoma" w:hAnsi="Tahoma" w:cs="Tahoma"/>
          <w:b/>
          <w:sz w:val="36"/>
        </w:rPr>
        <w:t>POSITION DESCRIPTION</w:t>
      </w:r>
    </w:p>
    <w:p w:rsidR="002912A3" w:rsidRPr="00F45CA3" w:rsidRDefault="002912A3">
      <w:pPr>
        <w:rPr>
          <w:rFonts w:ascii="Tahoma" w:hAnsi="Tahoma" w:cs="Tahoma"/>
          <w:sz w:val="22"/>
        </w:rPr>
      </w:pPr>
    </w:p>
    <w:tbl>
      <w:tblPr>
        <w:tblW w:w="0" w:type="auto"/>
        <w:jc w:val="right"/>
        <w:tblInd w:w="182" w:type="dxa"/>
        <w:tblLook w:val="00A0" w:firstRow="1" w:lastRow="0" w:firstColumn="1" w:lastColumn="0" w:noHBand="0" w:noVBand="0"/>
      </w:tblPr>
      <w:tblGrid>
        <w:gridCol w:w="1559"/>
        <w:gridCol w:w="1801"/>
      </w:tblGrid>
      <w:tr w:rsidR="00ED669C" w:rsidRPr="00F45CA3" w:rsidTr="007579BF">
        <w:trPr>
          <w:jc w:val="right"/>
        </w:trPr>
        <w:tc>
          <w:tcPr>
            <w:tcW w:w="1559" w:type="dxa"/>
          </w:tcPr>
          <w:p w:rsidR="00ED669C" w:rsidRPr="00F45CA3" w:rsidRDefault="00ED669C" w:rsidP="00246101">
            <w:pPr>
              <w:spacing w:before="60" w:after="60"/>
              <w:rPr>
                <w:rFonts w:ascii="Tahoma" w:eastAsia="Times New Roman" w:hAnsi="Tahoma" w:cs="Tahoma"/>
                <w:sz w:val="20"/>
              </w:rPr>
            </w:pPr>
            <w:r w:rsidRPr="00F45CA3">
              <w:rPr>
                <w:rFonts w:ascii="Tahoma" w:eastAsia="Times New Roman" w:hAnsi="Tahoma" w:cs="Tahoma"/>
                <w:sz w:val="20"/>
              </w:rPr>
              <w:t>Revision Date:</w:t>
            </w:r>
          </w:p>
        </w:tc>
        <w:tc>
          <w:tcPr>
            <w:tcW w:w="1801" w:type="dxa"/>
          </w:tcPr>
          <w:p w:rsidR="00ED669C" w:rsidRPr="00F45CA3" w:rsidRDefault="00083A9F" w:rsidP="00246101">
            <w:pPr>
              <w:spacing w:before="60" w:after="60"/>
              <w:jc w:val="right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11</w:t>
            </w:r>
            <w:bookmarkStart w:id="0" w:name="_GoBack"/>
            <w:bookmarkEnd w:id="0"/>
            <w:r w:rsidR="00240A52">
              <w:rPr>
                <w:rFonts w:ascii="Tahoma" w:eastAsia="Times New Roman" w:hAnsi="Tahoma" w:cs="Tahoma"/>
                <w:b/>
                <w:sz w:val="20"/>
              </w:rPr>
              <w:t>/2/201</w:t>
            </w:r>
            <w:r w:rsidR="00C61C3C">
              <w:rPr>
                <w:rFonts w:ascii="Tahoma" w:eastAsia="Times New Roman" w:hAnsi="Tahoma" w:cs="Tahoma"/>
                <w:b/>
                <w:sz w:val="20"/>
              </w:rPr>
              <w:t>5</w:t>
            </w:r>
          </w:p>
        </w:tc>
      </w:tr>
      <w:tr w:rsidR="00ED669C" w:rsidRPr="00F45CA3" w:rsidTr="007579BF">
        <w:trPr>
          <w:jc w:val="right"/>
        </w:trPr>
        <w:tc>
          <w:tcPr>
            <w:tcW w:w="1559" w:type="dxa"/>
          </w:tcPr>
          <w:p w:rsidR="00ED669C" w:rsidRPr="00F45CA3" w:rsidRDefault="00ED669C" w:rsidP="00246101">
            <w:pPr>
              <w:spacing w:before="60" w:after="60"/>
              <w:rPr>
                <w:rFonts w:ascii="Tahoma" w:eastAsia="Times New Roman" w:hAnsi="Tahoma" w:cs="Tahoma"/>
                <w:sz w:val="20"/>
              </w:rPr>
            </w:pPr>
            <w:r w:rsidRPr="00F45CA3">
              <w:rPr>
                <w:rFonts w:ascii="Tahoma" w:eastAsia="Times New Roman" w:hAnsi="Tahoma" w:cs="Tahoma"/>
                <w:sz w:val="20"/>
              </w:rPr>
              <w:t>Prepared by:</w:t>
            </w:r>
          </w:p>
        </w:tc>
        <w:tc>
          <w:tcPr>
            <w:tcW w:w="1801" w:type="dxa"/>
          </w:tcPr>
          <w:p w:rsidR="00ED669C" w:rsidRPr="00F45CA3" w:rsidRDefault="00C61C3C" w:rsidP="00246101">
            <w:pPr>
              <w:spacing w:before="60" w:after="60"/>
              <w:jc w:val="right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Dave Crosbee</w:t>
            </w:r>
          </w:p>
        </w:tc>
      </w:tr>
    </w:tbl>
    <w:p w:rsidR="002912A3" w:rsidRPr="00F45CA3" w:rsidRDefault="002912A3">
      <w:pPr>
        <w:rPr>
          <w:rFonts w:ascii="Tahoma" w:hAnsi="Tahoma" w:cs="Tahoma"/>
          <w:sz w:val="22"/>
        </w:rPr>
        <w:sectPr w:rsidR="002912A3" w:rsidRPr="00F45CA3" w:rsidSect="008735F5">
          <w:headerReference w:type="default" r:id="rId8"/>
          <w:footerReference w:type="default" r:id="rId9"/>
          <w:pgSz w:w="11900" w:h="16840"/>
          <w:pgMar w:top="1440" w:right="851" w:bottom="1440" w:left="851" w:header="708" w:footer="708" w:gutter="0"/>
          <w:cols w:space="708"/>
        </w:sectPr>
      </w:pPr>
    </w:p>
    <w:p w:rsidR="00C15121" w:rsidRPr="00F45CA3" w:rsidRDefault="00C15121" w:rsidP="002912A3">
      <w:pPr>
        <w:rPr>
          <w:rFonts w:ascii="Tahoma" w:hAnsi="Tahoma" w:cs="Tahoma"/>
          <w:sz w:val="22"/>
        </w:rPr>
      </w:pPr>
    </w:p>
    <w:tbl>
      <w:tblPr>
        <w:tblW w:w="10548" w:type="dxa"/>
        <w:tblBorders>
          <w:top w:val="single" w:sz="12" w:space="0" w:color="1F497D"/>
          <w:left w:val="single" w:sz="4" w:space="0" w:color="1F497D"/>
          <w:bottom w:val="single" w:sz="12" w:space="0" w:color="1F497D"/>
          <w:right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093"/>
        <w:gridCol w:w="8455"/>
      </w:tblGrid>
      <w:tr w:rsidR="002912A3" w:rsidRPr="00F45CA3" w:rsidTr="00926CEB">
        <w:tc>
          <w:tcPr>
            <w:tcW w:w="2093" w:type="dxa"/>
            <w:shd w:val="clear" w:color="auto" w:fill="B8CCE4"/>
          </w:tcPr>
          <w:p w:rsidR="002912A3" w:rsidRPr="00F45CA3" w:rsidRDefault="002912A3" w:rsidP="002912A3">
            <w:pPr>
              <w:spacing w:before="120" w:after="120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Position Title:</w:t>
            </w:r>
          </w:p>
        </w:tc>
        <w:tc>
          <w:tcPr>
            <w:tcW w:w="8455" w:type="dxa"/>
          </w:tcPr>
          <w:p w:rsidR="002912A3" w:rsidRPr="00F45CA3" w:rsidRDefault="00A27EF1" w:rsidP="00956389">
            <w:pPr>
              <w:spacing w:before="120" w:after="120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V</w:t>
            </w:r>
            <w:r w:rsidR="002E276C"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IS</w:t>
            </w: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 xml:space="preserve"> </w:t>
            </w:r>
            <w:r w:rsidR="00385166">
              <w:rPr>
                <w:rFonts w:ascii="Tahoma" w:eastAsia="Times New Roman" w:hAnsi="Tahoma" w:cs="Tahoma"/>
                <w:b/>
                <w:color w:val="000000"/>
                <w:sz w:val="22"/>
              </w:rPr>
              <w:t>Div</w:t>
            </w: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 xml:space="preserve">ing </w:t>
            </w:r>
            <w:r w:rsidR="00956389">
              <w:rPr>
                <w:rFonts w:ascii="Tahoma" w:eastAsia="Times New Roman" w:hAnsi="Tahoma" w:cs="Tahoma"/>
                <w:b/>
                <w:color w:val="000000"/>
                <w:sz w:val="22"/>
              </w:rPr>
              <w:t>Program Manager</w:t>
            </w:r>
          </w:p>
        </w:tc>
      </w:tr>
    </w:tbl>
    <w:p w:rsidR="00F45CA3" w:rsidRDefault="00F45CA3">
      <w:pPr>
        <w:rPr>
          <w:rFonts w:ascii="Tahoma" w:hAnsi="Tahoma" w:cs="Tahoma"/>
          <w:color w:val="000000"/>
          <w:sz w:val="16"/>
          <w:szCs w:val="16"/>
        </w:rPr>
      </w:pPr>
    </w:p>
    <w:p w:rsidR="00C15121" w:rsidRPr="00F45CA3" w:rsidRDefault="00C15121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10548" w:type="dxa"/>
        <w:tblBorders>
          <w:top w:val="single" w:sz="12" w:space="0" w:color="1F497D"/>
          <w:left w:val="single" w:sz="4" w:space="0" w:color="1F497D"/>
          <w:bottom w:val="single" w:sz="12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093"/>
        <w:gridCol w:w="3118"/>
        <w:gridCol w:w="2092"/>
        <w:gridCol w:w="3245"/>
      </w:tblGrid>
      <w:tr w:rsidR="002912A3" w:rsidRPr="00F45CA3" w:rsidTr="00926CEB">
        <w:tc>
          <w:tcPr>
            <w:tcW w:w="2093" w:type="dxa"/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Program/Dept:</w:t>
            </w:r>
          </w:p>
        </w:tc>
        <w:tc>
          <w:tcPr>
            <w:tcW w:w="3118" w:type="dxa"/>
          </w:tcPr>
          <w:p w:rsidR="002912A3" w:rsidRPr="00F45CA3" w:rsidRDefault="00A27EF1" w:rsidP="002912A3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smartTag w:uri="urn:schemas-microsoft-com:office:smarttags" w:element="place">
              <w:r w:rsidRPr="00F45CA3">
                <w:rPr>
                  <w:rFonts w:ascii="Tahoma" w:eastAsia="Times New Roman" w:hAnsi="Tahoma" w:cs="Tahoma"/>
                  <w:color w:val="000000"/>
                  <w:sz w:val="20"/>
                </w:rPr>
                <w:t>VIS</w:t>
              </w:r>
            </w:smartTag>
            <w:r w:rsidRPr="00F45CA3">
              <w:rPr>
                <w:rFonts w:ascii="Tahoma" w:eastAsia="Times New Roman" w:hAnsi="Tahoma" w:cs="Tahoma"/>
                <w:color w:val="000000"/>
                <w:sz w:val="20"/>
              </w:rPr>
              <w:t xml:space="preserve"> Performance Team</w:t>
            </w:r>
          </w:p>
        </w:tc>
        <w:tc>
          <w:tcPr>
            <w:tcW w:w="2092" w:type="dxa"/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Reports to:</w:t>
            </w:r>
          </w:p>
        </w:tc>
        <w:tc>
          <w:tcPr>
            <w:tcW w:w="3245" w:type="dxa"/>
          </w:tcPr>
          <w:p w:rsidR="002912A3" w:rsidRPr="00F45CA3" w:rsidRDefault="00A27EF1" w:rsidP="002912A3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smartTag w:uri="urn:schemas-microsoft-com:office:smarttags" w:element="place">
              <w:r w:rsidRPr="00F45CA3">
                <w:rPr>
                  <w:rFonts w:ascii="Tahoma" w:eastAsia="Times New Roman" w:hAnsi="Tahoma" w:cs="Tahoma"/>
                  <w:color w:val="000000"/>
                  <w:sz w:val="20"/>
                </w:rPr>
                <w:t>VIS</w:t>
              </w:r>
            </w:smartTag>
            <w:r w:rsidRPr="00F45CA3">
              <w:rPr>
                <w:rFonts w:ascii="Tahoma" w:eastAsia="Times New Roman" w:hAnsi="Tahoma" w:cs="Tahoma"/>
                <w:color w:val="000000"/>
                <w:sz w:val="20"/>
              </w:rPr>
              <w:t xml:space="preserve"> Performance Manager</w:t>
            </w:r>
          </w:p>
        </w:tc>
      </w:tr>
      <w:tr w:rsidR="002912A3" w:rsidRPr="00F45CA3" w:rsidTr="00926CEB">
        <w:tc>
          <w:tcPr>
            <w:tcW w:w="2093" w:type="dxa"/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Functional Budget</w:t>
            </w:r>
          </w:p>
        </w:tc>
        <w:tc>
          <w:tcPr>
            <w:tcW w:w="3118" w:type="dxa"/>
          </w:tcPr>
          <w:p w:rsidR="002912A3" w:rsidRPr="00F45CA3" w:rsidRDefault="00FB17DA" w:rsidP="002912A3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In excess of $200</w:t>
            </w:r>
            <w:r w:rsidR="00734C94" w:rsidRPr="00F45CA3">
              <w:rPr>
                <w:rFonts w:ascii="Tahoma" w:eastAsia="Times New Roman" w:hAnsi="Tahoma" w:cs="Tahoma"/>
                <w:color w:val="000000"/>
                <w:sz w:val="20"/>
              </w:rPr>
              <w:t>k</w:t>
            </w:r>
          </w:p>
        </w:tc>
        <w:tc>
          <w:tcPr>
            <w:tcW w:w="2092" w:type="dxa"/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Direct Reports:</w:t>
            </w:r>
          </w:p>
        </w:tc>
        <w:tc>
          <w:tcPr>
            <w:tcW w:w="3245" w:type="dxa"/>
          </w:tcPr>
          <w:p w:rsidR="002912A3" w:rsidRPr="00F45CA3" w:rsidRDefault="006645D0" w:rsidP="002912A3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 xml:space="preserve">Collaboration with the </w:t>
            </w:r>
            <w:r w:rsidR="00956389">
              <w:rPr>
                <w:rFonts w:ascii="Tahoma" w:eastAsia="Times New Roman" w:hAnsi="Tahoma" w:cs="Tahoma"/>
                <w:color w:val="000000"/>
                <w:sz w:val="20"/>
              </w:rPr>
              <w:t>VIS Diving Head Coach</w:t>
            </w:r>
          </w:p>
        </w:tc>
      </w:tr>
      <w:tr w:rsidR="002912A3" w:rsidRPr="00F45CA3" w:rsidTr="00926CEB">
        <w:tc>
          <w:tcPr>
            <w:tcW w:w="2093" w:type="dxa"/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Location/s:</w:t>
            </w:r>
          </w:p>
        </w:tc>
        <w:tc>
          <w:tcPr>
            <w:tcW w:w="8455" w:type="dxa"/>
            <w:gridSpan w:val="3"/>
          </w:tcPr>
          <w:p w:rsidR="002912A3" w:rsidRPr="00F45CA3" w:rsidRDefault="00A27EF1" w:rsidP="002912A3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color w:val="000000"/>
                <w:sz w:val="20"/>
              </w:rPr>
              <w:t>V</w:t>
            </w:r>
            <w:r w:rsidR="002E276C" w:rsidRPr="00F45CA3">
              <w:rPr>
                <w:rFonts w:ascii="Tahoma" w:eastAsia="Times New Roman" w:hAnsi="Tahoma" w:cs="Tahoma"/>
                <w:color w:val="000000"/>
                <w:sz w:val="20"/>
              </w:rPr>
              <w:t>IS</w:t>
            </w:r>
            <w:r w:rsidRPr="00F45CA3">
              <w:rPr>
                <w:rFonts w:ascii="Tahoma" w:eastAsia="Times New Roman" w:hAnsi="Tahoma" w:cs="Tahoma"/>
                <w:color w:val="000000"/>
                <w:sz w:val="20"/>
              </w:rPr>
              <w:t xml:space="preserve"> and </w:t>
            </w:r>
            <w:r w:rsidR="00385166">
              <w:rPr>
                <w:rFonts w:ascii="Tahoma" w:eastAsia="Times New Roman" w:hAnsi="Tahoma" w:cs="Tahoma"/>
                <w:color w:val="000000"/>
                <w:sz w:val="20"/>
              </w:rPr>
              <w:t xml:space="preserve">Melbourne </w:t>
            </w:r>
            <w:r w:rsidR="00385166" w:rsidRPr="00D93D92">
              <w:rPr>
                <w:rFonts w:ascii="Tahoma" w:eastAsia="Times New Roman" w:hAnsi="Tahoma" w:cs="Tahoma"/>
                <w:sz w:val="20"/>
                <w:szCs w:val="20"/>
              </w:rPr>
              <w:t>Sports and Aquatic Centre</w:t>
            </w:r>
            <w:r w:rsidR="00D93D92" w:rsidRPr="00D93D92">
              <w:rPr>
                <w:rFonts w:ascii="Tahoma" w:hAnsi="Tahoma" w:cs="Tahoma"/>
                <w:sz w:val="20"/>
                <w:szCs w:val="20"/>
              </w:rPr>
              <w:t xml:space="preserve"> or other locations as may be required by the program</w:t>
            </w:r>
          </w:p>
        </w:tc>
      </w:tr>
      <w:tr w:rsidR="002912A3" w:rsidRPr="00F45CA3" w:rsidTr="00926CEB">
        <w:tc>
          <w:tcPr>
            <w:tcW w:w="2093" w:type="dxa"/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Employment Status:</w:t>
            </w:r>
          </w:p>
        </w:tc>
        <w:tc>
          <w:tcPr>
            <w:tcW w:w="8455" w:type="dxa"/>
            <w:gridSpan w:val="3"/>
          </w:tcPr>
          <w:p w:rsidR="002912A3" w:rsidRPr="00F45CA3" w:rsidRDefault="00956389" w:rsidP="002912A3">
            <w:pPr>
              <w:spacing w:before="60" w:after="60"/>
              <w:rPr>
                <w:rFonts w:ascii="Tahoma" w:eastAsia="Times New Roman" w:hAnsi="Tahoma" w:cs="Tahoma"/>
                <w:color w:val="000000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</w:rPr>
              <w:t>Part</w:t>
            </w:r>
            <w:r w:rsidR="00E60294">
              <w:rPr>
                <w:rFonts w:ascii="Tahoma" w:eastAsia="Times New Roman" w:hAnsi="Tahoma" w:cs="Tahoma"/>
                <w:color w:val="000000"/>
                <w:sz w:val="20"/>
              </w:rPr>
              <w:t xml:space="preserve"> Time – refer to the Enterprise Agreement</w:t>
            </w:r>
            <w:r w:rsidR="00796135" w:rsidRPr="00F45CA3">
              <w:rPr>
                <w:rFonts w:ascii="Tahoma" w:eastAsia="Times New Roman" w:hAnsi="Tahoma" w:cs="Tahoma"/>
                <w:color w:val="000000"/>
                <w:sz w:val="20"/>
              </w:rPr>
              <w:t xml:space="preserve"> for hours of work</w:t>
            </w:r>
          </w:p>
        </w:tc>
      </w:tr>
    </w:tbl>
    <w:p w:rsidR="00C15121" w:rsidRDefault="00C15121">
      <w:pPr>
        <w:rPr>
          <w:rFonts w:ascii="Tahoma" w:hAnsi="Tahoma" w:cs="Tahoma"/>
          <w:color w:val="000000"/>
          <w:sz w:val="16"/>
          <w:szCs w:val="16"/>
        </w:rPr>
      </w:pPr>
    </w:p>
    <w:p w:rsidR="00A03A37" w:rsidRPr="00F45CA3" w:rsidRDefault="00A03A37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548"/>
      </w:tblGrid>
      <w:tr w:rsidR="002912A3" w:rsidRPr="00F45CA3" w:rsidTr="00926CEB">
        <w:tc>
          <w:tcPr>
            <w:tcW w:w="10548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Primary Purpose of Position</w:t>
            </w:r>
          </w:p>
        </w:tc>
      </w:tr>
      <w:tr w:rsidR="00E9460B" w:rsidRPr="00F45CA3" w:rsidTr="00926CEB">
        <w:tc>
          <w:tcPr>
            <w:tcW w:w="10548" w:type="dxa"/>
            <w:tcBorders>
              <w:top w:val="single" w:sz="12" w:space="0" w:color="1F497D"/>
            </w:tcBorders>
          </w:tcPr>
          <w:p w:rsidR="00E9460B" w:rsidRPr="00CC49A7" w:rsidRDefault="00E9460B" w:rsidP="0019731D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 xml:space="preserve">The VIS Diving </w:t>
            </w:r>
            <w:r w:rsidR="00956389">
              <w:rPr>
                <w:rFonts w:ascii="Tahoma" w:hAnsi="Tahoma" w:cs="Tahoma"/>
                <w:sz w:val="18"/>
                <w:szCs w:val="18"/>
              </w:rPr>
              <w:t>Program Manager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is the leader of and a key contributor to the overall development and implementation of the VIS Diving Program. The major focus of this position is to:</w:t>
            </w:r>
          </w:p>
          <w:p w:rsidR="00E9460B" w:rsidRPr="00CC49A7" w:rsidRDefault="00E9460B" w:rsidP="0019731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iCs/>
                <w:sz w:val="18"/>
                <w:szCs w:val="18"/>
              </w:rPr>
              <w:t xml:space="preserve">Provide </w:t>
            </w:r>
            <w:r w:rsidR="00956389">
              <w:rPr>
                <w:rFonts w:ascii="Tahoma" w:hAnsi="Tahoma" w:cs="Tahoma"/>
                <w:iCs/>
                <w:sz w:val="18"/>
                <w:szCs w:val="18"/>
              </w:rPr>
              <w:t>direction and support to the VIS Diving Head Coach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9460B" w:rsidRPr="00CC49A7" w:rsidRDefault="00956389" w:rsidP="0019731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Oversee the VIS Diving Program so that it operates as a World Class program</w:t>
            </w:r>
            <w:r w:rsidR="008C2B86">
              <w:rPr>
                <w:rFonts w:ascii="Tahoma" w:hAnsi="Tahoma" w:cs="Tahoma"/>
                <w:sz w:val="18"/>
                <w:szCs w:val="18"/>
              </w:rPr>
              <w:t xml:space="preserve"> in line with direction provided by </w:t>
            </w:r>
            <w:r w:rsidR="008C2B86" w:rsidRPr="00CC49A7">
              <w:rPr>
                <w:rFonts w:ascii="Tahoma" w:hAnsi="Tahoma" w:cs="Tahoma"/>
                <w:sz w:val="18"/>
                <w:szCs w:val="18"/>
              </w:rPr>
              <w:t xml:space="preserve">Diving Australia (DA) </w:t>
            </w:r>
            <w:r w:rsidR="008C2B8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9460B" w:rsidRPr="00CC49A7" w:rsidRDefault="008C2B86" w:rsidP="0019731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Organize</w:t>
            </w:r>
            <w:r w:rsidR="00956389">
              <w:rPr>
                <w:rFonts w:ascii="Tahoma" w:hAnsi="Tahoma" w:cs="Tahoma"/>
                <w:sz w:val="18"/>
                <w:szCs w:val="18"/>
              </w:rPr>
              <w:t xml:space="preserve"> the support providers for the diving program</w:t>
            </w:r>
          </w:p>
          <w:p w:rsidR="00E9460B" w:rsidRPr="00CC49A7" w:rsidRDefault="00956389" w:rsidP="0019731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Operate as the main contact pers</w:t>
            </w:r>
            <w:r w:rsidR="008C2B86">
              <w:rPr>
                <w:rFonts w:ascii="Tahoma" w:hAnsi="Tahoma" w:cs="Tahoma"/>
                <w:sz w:val="18"/>
                <w:szCs w:val="18"/>
              </w:rPr>
              <w:t xml:space="preserve">on for the VIS Diving Program between Diving Australia (DA); </w:t>
            </w:r>
            <w:r w:rsidR="008C2B86" w:rsidRPr="00CC49A7">
              <w:rPr>
                <w:rFonts w:ascii="Tahoma" w:hAnsi="Tahoma" w:cs="Tahoma"/>
                <w:sz w:val="18"/>
                <w:szCs w:val="18"/>
              </w:rPr>
              <w:t xml:space="preserve">Diving Victoria (DV) </w:t>
            </w:r>
            <w:r w:rsidR="008C2B86">
              <w:rPr>
                <w:rFonts w:ascii="Tahoma" w:hAnsi="Tahoma" w:cs="Tahoma"/>
                <w:sz w:val="18"/>
                <w:szCs w:val="18"/>
              </w:rPr>
              <w:t xml:space="preserve"> and VIS support providers and </w:t>
            </w:r>
            <w:r>
              <w:rPr>
                <w:rFonts w:ascii="Tahoma" w:hAnsi="Tahoma" w:cs="Tahoma"/>
                <w:sz w:val="18"/>
                <w:szCs w:val="18"/>
              </w:rPr>
              <w:t>staff</w:t>
            </w:r>
          </w:p>
          <w:p w:rsidR="00E9460B" w:rsidRPr="00F45CA3" w:rsidRDefault="00E9460B" w:rsidP="0019731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Working with Diving Australia (DA) and Diving Victoria (DV) to ensure the Diving program complements the national and state direction of the sport</w:t>
            </w:r>
          </w:p>
        </w:tc>
      </w:tr>
    </w:tbl>
    <w:p w:rsidR="00C15121" w:rsidRPr="00A03A37" w:rsidRDefault="00C15121">
      <w:pPr>
        <w:rPr>
          <w:rFonts w:ascii="Tahoma" w:hAnsi="Tahoma" w:cs="Tahoma"/>
          <w:color w:val="000000"/>
          <w:sz w:val="16"/>
          <w:szCs w:val="16"/>
        </w:rPr>
      </w:pPr>
    </w:p>
    <w:p w:rsidR="00A03A37" w:rsidRPr="00A03A37" w:rsidRDefault="00A03A37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5228"/>
        <w:gridCol w:w="5320"/>
      </w:tblGrid>
      <w:tr w:rsidR="002912A3" w:rsidRPr="00F45CA3" w:rsidTr="00926CEB">
        <w:tc>
          <w:tcPr>
            <w:tcW w:w="10548" w:type="dxa"/>
            <w:gridSpan w:val="2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Responsibilities and Measures</w:t>
            </w:r>
          </w:p>
        </w:tc>
      </w:tr>
      <w:tr w:rsidR="002912A3" w:rsidRPr="00F45CA3" w:rsidTr="00926CEB">
        <w:tc>
          <w:tcPr>
            <w:tcW w:w="5228" w:type="dxa"/>
            <w:tcBorders>
              <w:top w:val="single" w:sz="12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Task</w:t>
            </w:r>
          </w:p>
        </w:tc>
        <w:tc>
          <w:tcPr>
            <w:tcW w:w="5320" w:type="dxa"/>
            <w:tcBorders>
              <w:top w:val="single" w:sz="12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Measures and Outcomes</w:t>
            </w:r>
          </w:p>
        </w:tc>
      </w:tr>
      <w:tr w:rsidR="00E9460B" w:rsidRPr="00F45CA3" w:rsidTr="00926CEB">
        <w:tc>
          <w:tcPr>
            <w:tcW w:w="5228" w:type="dxa"/>
          </w:tcPr>
          <w:p w:rsidR="00E9460B" w:rsidRPr="00CC49A7" w:rsidRDefault="00956389" w:rsidP="00E946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E9460B" w:rsidRPr="00CC49A7">
              <w:rPr>
                <w:rFonts w:ascii="Tahoma" w:hAnsi="Tahoma" w:cs="Tahoma"/>
                <w:sz w:val="18"/>
                <w:szCs w:val="18"/>
              </w:rPr>
              <w:t xml:space="preserve">rovide leadership to the </w:t>
            </w:r>
            <w:r w:rsidR="00E9460B" w:rsidRPr="00CC49A7">
              <w:rPr>
                <w:rFonts w:ascii="Tahoma" w:hAnsi="Tahoma" w:cs="Tahoma"/>
                <w:iCs/>
                <w:sz w:val="18"/>
                <w:szCs w:val="18"/>
              </w:rPr>
              <w:t>VIS Diving Program</w:t>
            </w:r>
            <w:r w:rsidR="00E9460B" w:rsidRPr="00CC49A7">
              <w:rPr>
                <w:rFonts w:ascii="Tahoma" w:hAnsi="Tahoma" w:cs="Tahoma"/>
                <w:sz w:val="18"/>
                <w:szCs w:val="18"/>
              </w:rPr>
              <w:t xml:space="preserve"> in line with the DA High Performance Program</w:t>
            </w:r>
            <w:r w:rsidR="008C2B86">
              <w:rPr>
                <w:rFonts w:ascii="Tahoma" w:hAnsi="Tahoma" w:cs="Tahoma"/>
                <w:sz w:val="18"/>
                <w:szCs w:val="18"/>
              </w:rPr>
              <w:t xml:space="preserve"> strategic direction.</w:t>
            </w:r>
          </w:p>
        </w:tc>
        <w:tc>
          <w:tcPr>
            <w:tcW w:w="5320" w:type="dxa"/>
          </w:tcPr>
          <w:p w:rsidR="00E9460B" w:rsidRPr="00CC49A7" w:rsidRDefault="00E9460B" w:rsidP="008C2B86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Develop a weekly, monthly and yearly program plan </w:t>
            </w:r>
            <w:r w:rsidR="009563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together with the Head Coach 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and implement 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h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igh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erformance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ethodology in consultation with DA </w:t>
            </w:r>
            <w:r w:rsidR="008C2B86">
              <w:rPr>
                <w:rFonts w:ascii="Tahoma" w:hAnsi="Tahoma" w:cs="Tahoma"/>
                <w:color w:val="000000"/>
                <w:sz w:val="18"/>
                <w:szCs w:val="18"/>
              </w:rPr>
              <w:t>National Technical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Manager</w:t>
            </w:r>
          </w:p>
        </w:tc>
      </w:tr>
      <w:tr w:rsidR="00E9460B" w:rsidRPr="00F45CA3" w:rsidTr="00926CEB">
        <w:tc>
          <w:tcPr>
            <w:tcW w:w="5228" w:type="dxa"/>
          </w:tcPr>
          <w:p w:rsidR="00E9460B" w:rsidRPr="00CC49A7" w:rsidRDefault="006645D0" w:rsidP="00A14C0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Ensure that the VIS Head Diving Coach p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roduc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es 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individualised training and competition programs for athletes in the VIS Squad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in consultation with 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</w:t>
            </w:r>
            <w:r w:rsidR="00A14C01">
              <w:rPr>
                <w:rFonts w:ascii="Tahoma" w:hAnsi="Tahoma" w:cs="Tahoma"/>
                <w:color w:val="000000"/>
                <w:sz w:val="18"/>
                <w:szCs w:val="18"/>
              </w:rPr>
              <w:t>DA National Technical Manager</w:t>
            </w:r>
          </w:p>
        </w:tc>
        <w:tc>
          <w:tcPr>
            <w:tcW w:w="5320" w:type="dxa"/>
          </w:tcPr>
          <w:p w:rsidR="00E9460B" w:rsidRPr="00CC49A7" w:rsidRDefault="006645D0" w:rsidP="00956389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Individualised training and competitions plans produced, implemented and monitored</w:t>
            </w:r>
          </w:p>
        </w:tc>
      </w:tr>
      <w:tr w:rsidR="00E9460B" w:rsidRPr="00F45CA3" w:rsidTr="00926CEB">
        <w:tc>
          <w:tcPr>
            <w:tcW w:w="5228" w:type="dxa"/>
          </w:tcPr>
          <w:p w:rsidR="006645D0" w:rsidRPr="00CC49A7" w:rsidRDefault="006645D0" w:rsidP="00E9460B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Monitor the c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ontinual  progression and improvement of athlete performances against objectives and agreed targets through an elite athlete performance tracking system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with input from the </w:t>
            </w:r>
            <w:r w:rsidR="00A14C01">
              <w:rPr>
                <w:rFonts w:ascii="Tahoma" w:hAnsi="Tahoma" w:cs="Tahoma"/>
                <w:color w:val="000000"/>
                <w:sz w:val="18"/>
                <w:szCs w:val="18"/>
              </w:rPr>
              <w:t>DA National Technical Manager</w:t>
            </w:r>
          </w:p>
        </w:tc>
        <w:tc>
          <w:tcPr>
            <w:tcW w:w="5320" w:type="dxa"/>
          </w:tcPr>
          <w:p w:rsidR="006645D0" w:rsidRPr="00CC49A7" w:rsidRDefault="006645D0" w:rsidP="00956389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Regular reports provided to Diving PMM and VIS Performance Manager through personal meetings and/or emails</w:t>
            </w:r>
          </w:p>
        </w:tc>
      </w:tr>
      <w:tr w:rsidR="00E9460B" w:rsidRPr="00F45CA3" w:rsidTr="00926CEB">
        <w:tc>
          <w:tcPr>
            <w:tcW w:w="5228" w:type="dxa"/>
          </w:tcPr>
          <w:p w:rsidR="00E9460B" w:rsidRPr="00CC49A7" w:rsidRDefault="00E9460B" w:rsidP="00E9460B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Ensure technological advances and dry land facilities are used to enhance the quality of the daily training environment</w:t>
            </w:r>
          </w:p>
        </w:tc>
        <w:tc>
          <w:tcPr>
            <w:tcW w:w="5320" w:type="dxa"/>
          </w:tcPr>
          <w:p w:rsidR="00E9460B" w:rsidRPr="00CC49A7" w:rsidRDefault="006645D0" w:rsidP="006645D0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Support  the VIS Head Coach to m</w:t>
            </w:r>
            <w:r w:rsidR="00E9460B" w:rsidRPr="00CC49A7">
              <w:rPr>
                <w:rFonts w:ascii="Tahoma" w:hAnsi="Tahoma" w:cs="Tahoma"/>
                <w:color w:val="000000"/>
                <w:sz w:val="18"/>
                <w:szCs w:val="18"/>
              </w:rPr>
              <w:t>ake use of existing dry land equipment and employ innovative best practice training methods within budget constraints</w:t>
            </w:r>
          </w:p>
        </w:tc>
      </w:tr>
      <w:tr w:rsidR="00E9460B" w:rsidRPr="00F45CA3" w:rsidTr="00926CEB">
        <w:tc>
          <w:tcPr>
            <w:tcW w:w="5228" w:type="dxa"/>
          </w:tcPr>
          <w:p w:rsidR="00E9460B" w:rsidRPr="00CC49A7" w:rsidRDefault="00E9460B" w:rsidP="00E9460B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 xml:space="preserve">Provide six monthly reports to the </w:t>
            </w: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rogram 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anagement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G</w:t>
            </w:r>
            <w:r w:rsidRPr="00CC49A7">
              <w:rPr>
                <w:rFonts w:ascii="Tahoma" w:hAnsi="Tahoma" w:cs="Tahoma"/>
                <w:sz w:val="18"/>
                <w:szCs w:val="18"/>
              </w:rPr>
              <w:t>roup</w:t>
            </w:r>
          </w:p>
        </w:tc>
        <w:tc>
          <w:tcPr>
            <w:tcW w:w="5320" w:type="dxa"/>
          </w:tcPr>
          <w:p w:rsidR="00E9460B" w:rsidRDefault="00E9460B" w:rsidP="0019731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Six monthly reports circulated to the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rogram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anagement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G</w:t>
            </w: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roup prior to the meeting</w:t>
            </w:r>
          </w:p>
          <w:p w:rsidR="00A03A37" w:rsidRPr="00CC49A7" w:rsidRDefault="00A03A37" w:rsidP="0019731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460B" w:rsidRPr="00F45CA3" w:rsidTr="00926CEB">
        <w:tc>
          <w:tcPr>
            <w:tcW w:w="5228" w:type="dxa"/>
          </w:tcPr>
          <w:p w:rsidR="00E9460B" w:rsidRPr="00CC49A7" w:rsidRDefault="00E9460B" w:rsidP="00E9460B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lastRenderedPageBreak/>
              <w:t>Plan and co-ordinate designated support services to the program including sport science, sport medicine, physical preparation, and athlete career and education (ACE)</w:t>
            </w:r>
          </w:p>
        </w:tc>
        <w:tc>
          <w:tcPr>
            <w:tcW w:w="5320" w:type="dxa"/>
          </w:tcPr>
          <w:p w:rsidR="00E9460B" w:rsidRPr="00CC49A7" w:rsidRDefault="00E9460B" w:rsidP="00956389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Convene 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monthly meetings with </w:t>
            </w:r>
            <w:r w:rsidR="00956389">
              <w:rPr>
                <w:rFonts w:ascii="Tahoma" w:hAnsi="Tahoma" w:cs="Tahoma"/>
                <w:sz w:val="18"/>
                <w:szCs w:val="18"/>
              </w:rPr>
              <w:t xml:space="preserve">the VIS Head Coach 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and support personnel including sport science, sport medicine, physical preparation and the ACE representatives and implement agreed actions</w:t>
            </w:r>
          </w:p>
        </w:tc>
      </w:tr>
      <w:tr w:rsidR="001D1A83" w:rsidRPr="00F45CA3" w:rsidTr="00926CEB">
        <w:tc>
          <w:tcPr>
            <w:tcW w:w="5228" w:type="dxa"/>
          </w:tcPr>
          <w:p w:rsidR="001D1A83" w:rsidRPr="00CC49A7" w:rsidRDefault="001D1A83" w:rsidP="00E9460B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Manage the Diving program budget in consultation with</w:t>
            </w:r>
            <w:r w:rsidR="006645D0">
              <w:rPr>
                <w:rFonts w:ascii="Tahoma" w:hAnsi="Tahoma" w:cs="Tahoma"/>
                <w:sz w:val="18"/>
                <w:szCs w:val="18"/>
              </w:rPr>
              <w:t xml:space="preserve"> the VIS Head Coach and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VIS Performance Manager and perform administrative tasks as required </w:t>
            </w:r>
          </w:p>
        </w:tc>
        <w:tc>
          <w:tcPr>
            <w:tcW w:w="5320" w:type="dxa"/>
          </w:tcPr>
          <w:p w:rsidR="001D1A83" w:rsidRPr="00CC49A7" w:rsidRDefault="001D1A83" w:rsidP="0019731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Financial and administrative accountability within limits set by the VIS budget</w:t>
            </w:r>
          </w:p>
        </w:tc>
      </w:tr>
      <w:tr w:rsidR="001D1A83" w:rsidRPr="00F45CA3" w:rsidTr="00926CEB">
        <w:trPr>
          <w:cantSplit/>
        </w:trPr>
        <w:tc>
          <w:tcPr>
            <w:tcW w:w="5228" w:type="dxa"/>
          </w:tcPr>
          <w:p w:rsidR="001D1A83" w:rsidRPr="00CC49A7" w:rsidRDefault="001D1A83" w:rsidP="006645D0">
            <w:pPr>
              <w:numPr>
                <w:ilvl w:val="0"/>
                <w:numId w:val="2"/>
              </w:numPr>
              <w:tabs>
                <w:tab w:val="left" w:pos="360"/>
              </w:tabs>
              <w:spacing w:before="60" w:after="60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 xml:space="preserve">Liaise with DA and DV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 </w:t>
            </w:r>
            <w:r w:rsidR="006645D0">
              <w:rPr>
                <w:rFonts w:ascii="Tahoma" w:hAnsi="Tahoma" w:cs="Tahoma"/>
                <w:sz w:val="18"/>
                <w:szCs w:val="18"/>
              </w:rPr>
              <w:t xml:space="preserve">support </w:t>
            </w:r>
            <w:r w:rsidRPr="00CC49A7">
              <w:rPr>
                <w:rFonts w:ascii="Tahoma" w:hAnsi="Tahoma" w:cs="Tahoma"/>
                <w:sz w:val="18"/>
                <w:szCs w:val="18"/>
              </w:rPr>
              <w:t>the development and implementation of a Talent Identification and Talent Development (TID) program</w:t>
            </w:r>
          </w:p>
        </w:tc>
        <w:tc>
          <w:tcPr>
            <w:tcW w:w="5320" w:type="dxa"/>
          </w:tcPr>
          <w:p w:rsidR="001D1A83" w:rsidRPr="00CC49A7" w:rsidRDefault="001D1A83" w:rsidP="0019731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Build a close working relationship with DA and DV through regular and effective communication, and be a contributor to the TID program</w:t>
            </w:r>
          </w:p>
        </w:tc>
      </w:tr>
      <w:tr w:rsidR="001D1A83" w:rsidRPr="00F45CA3" w:rsidTr="00926CEB">
        <w:trPr>
          <w:cantSplit/>
        </w:trPr>
        <w:tc>
          <w:tcPr>
            <w:tcW w:w="5228" w:type="dxa"/>
          </w:tcPr>
          <w:p w:rsidR="001D1A83" w:rsidRPr="00CC49A7" w:rsidRDefault="001D1A83" w:rsidP="00E9460B">
            <w:pPr>
              <w:numPr>
                <w:ilvl w:val="0"/>
                <w:numId w:val="2"/>
              </w:numPr>
              <w:tabs>
                <w:tab w:val="left" w:pos="360"/>
                <w:tab w:val="num" w:pos="1080"/>
              </w:tabs>
              <w:spacing w:before="60" w:after="60"/>
              <w:ind w:left="3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Maintain effective communication with athletes, administrators and parents</w:t>
            </w:r>
          </w:p>
        </w:tc>
        <w:tc>
          <w:tcPr>
            <w:tcW w:w="5320" w:type="dxa"/>
          </w:tcPr>
          <w:p w:rsidR="001D1A83" w:rsidRPr="00CC49A7" w:rsidRDefault="001D1A83" w:rsidP="0019731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C49A7">
              <w:rPr>
                <w:rFonts w:ascii="Tahoma" w:hAnsi="Tahoma" w:cs="Tahoma"/>
                <w:color w:val="000000"/>
                <w:sz w:val="18"/>
                <w:szCs w:val="18"/>
              </w:rPr>
              <w:t>Provide timely and regular updates to athletes, administrators and parents with regards to training and competition arrangements</w:t>
            </w:r>
          </w:p>
        </w:tc>
      </w:tr>
      <w:tr w:rsidR="006645D0" w:rsidRPr="00F45CA3" w:rsidTr="006645D0">
        <w:trPr>
          <w:cantSplit/>
        </w:trPr>
        <w:tc>
          <w:tcPr>
            <w:tcW w:w="10548" w:type="dxa"/>
            <w:gridSpan w:val="2"/>
            <w:shd w:val="clear" w:color="auto" w:fill="E4EAF4"/>
          </w:tcPr>
          <w:p w:rsidR="0008146E" w:rsidRDefault="006645D0">
            <w:pPr>
              <w:tabs>
                <w:tab w:val="left" w:pos="0"/>
              </w:tabs>
              <w:spacing w:before="60" w:after="6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General Performance Indicators</w:t>
            </w:r>
          </w:p>
        </w:tc>
      </w:tr>
      <w:tr w:rsidR="006645D0" w:rsidRPr="00F45CA3" w:rsidTr="006645D0">
        <w:tc>
          <w:tcPr>
            <w:tcW w:w="10548" w:type="dxa"/>
            <w:gridSpan w:val="2"/>
          </w:tcPr>
          <w:p w:rsidR="006645D0" w:rsidRPr="00CC49A7" w:rsidRDefault="006645D0" w:rsidP="0019731D">
            <w:pPr>
              <w:tabs>
                <w:tab w:val="left" w:pos="0"/>
              </w:tabs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Program KPIs as outlined and agreed in the partners Agreement</w:t>
            </w:r>
          </w:p>
        </w:tc>
      </w:tr>
      <w:tr w:rsidR="001D1A83" w:rsidRPr="00F45CA3" w:rsidTr="00956389">
        <w:tc>
          <w:tcPr>
            <w:tcW w:w="10548" w:type="dxa"/>
            <w:gridSpan w:val="2"/>
          </w:tcPr>
          <w:p w:rsidR="001D1A83" w:rsidRDefault="006645D0" w:rsidP="006645D0">
            <w:pPr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 xml:space="preserve"> Evidence of multidisciplinary program delivery and engagement of service providers measured through feedback by providers</w:t>
            </w:r>
          </w:p>
        </w:tc>
      </w:tr>
      <w:tr w:rsidR="001D1A83" w:rsidRPr="00F45CA3" w:rsidTr="00926CEB">
        <w:tc>
          <w:tcPr>
            <w:tcW w:w="10548" w:type="dxa"/>
            <w:gridSpan w:val="2"/>
          </w:tcPr>
          <w:p w:rsidR="001D1A83" w:rsidRPr="00785529" w:rsidRDefault="001D1A83" w:rsidP="0019731D">
            <w:pPr>
              <w:tabs>
                <w:tab w:val="left" w:pos="720"/>
                <w:tab w:val="left" w:pos="1080"/>
              </w:tabs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5529">
              <w:rPr>
                <w:rFonts w:ascii="Tahoma" w:hAnsi="Tahoma" w:cs="Tahoma"/>
                <w:sz w:val="18"/>
                <w:szCs w:val="18"/>
              </w:rPr>
              <w:t>Timeliness and standard of reporting on progress of athletes</w:t>
            </w:r>
          </w:p>
        </w:tc>
      </w:tr>
    </w:tbl>
    <w:p w:rsidR="002912A3" w:rsidRPr="00A03A37" w:rsidRDefault="002912A3">
      <w:pPr>
        <w:rPr>
          <w:rFonts w:ascii="Tahoma" w:hAnsi="Tahoma" w:cs="Tahoma"/>
          <w:color w:val="000000"/>
          <w:sz w:val="16"/>
          <w:szCs w:val="16"/>
        </w:rPr>
      </w:pPr>
    </w:p>
    <w:p w:rsidR="00C15121" w:rsidRPr="00A03A37" w:rsidRDefault="00C15121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5228"/>
        <w:gridCol w:w="5320"/>
      </w:tblGrid>
      <w:tr w:rsidR="002912A3" w:rsidRPr="00F45CA3" w:rsidTr="00926CEB">
        <w:tc>
          <w:tcPr>
            <w:tcW w:w="10548" w:type="dxa"/>
            <w:gridSpan w:val="2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Relationships</w:t>
            </w:r>
          </w:p>
        </w:tc>
      </w:tr>
      <w:tr w:rsidR="002912A3" w:rsidRPr="00F45CA3" w:rsidTr="00926CEB">
        <w:tc>
          <w:tcPr>
            <w:tcW w:w="5228" w:type="dxa"/>
            <w:tcBorders>
              <w:top w:val="single" w:sz="12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With</w:t>
            </w:r>
          </w:p>
        </w:tc>
        <w:tc>
          <w:tcPr>
            <w:tcW w:w="5320" w:type="dxa"/>
            <w:tcBorders>
              <w:top w:val="single" w:sz="12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Purpose</w:t>
            </w:r>
          </w:p>
        </w:tc>
      </w:tr>
      <w:tr w:rsidR="00E9460B" w:rsidRPr="00F45CA3" w:rsidTr="00926CEB">
        <w:tc>
          <w:tcPr>
            <w:tcW w:w="5228" w:type="dxa"/>
          </w:tcPr>
          <w:p w:rsidR="00E9460B" w:rsidRPr="00F45CA3" w:rsidRDefault="00E9460B" w:rsidP="0019731D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F45CA3">
                <w:rPr>
                  <w:rFonts w:ascii="Tahoma" w:hAnsi="Tahoma" w:cs="Tahoma"/>
                  <w:color w:val="000000"/>
                  <w:sz w:val="18"/>
                  <w:szCs w:val="18"/>
                </w:rPr>
                <w:t>VIS</w:t>
              </w:r>
            </w:smartTag>
            <w:r w:rsidRPr="00F45C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Performance Manager</w:t>
            </w:r>
          </w:p>
        </w:tc>
        <w:tc>
          <w:tcPr>
            <w:tcW w:w="5320" w:type="dxa"/>
          </w:tcPr>
          <w:p w:rsidR="00E9460B" w:rsidRPr="00F45CA3" w:rsidRDefault="00C10D71" w:rsidP="0019731D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0D71">
              <w:rPr>
                <w:rFonts w:ascii="Tahoma" w:hAnsi="Tahoma" w:cs="Tahoma"/>
                <w:color w:val="000000"/>
                <w:sz w:val="18"/>
                <w:szCs w:val="18"/>
              </w:rPr>
              <w:t>Oversee strategic planning and delivery of the Diving program and development of individual athletes</w:t>
            </w:r>
          </w:p>
        </w:tc>
      </w:tr>
      <w:tr w:rsidR="004660EA" w:rsidRPr="00F45CA3" w:rsidTr="00926CEB">
        <w:tc>
          <w:tcPr>
            <w:tcW w:w="5228" w:type="dxa"/>
          </w:tcPr>
          <w:p w:rsidR="004660EA" w:rsidRPr="00F45CA3" w:rsidRDefault="004660EA" w:rsidP="0019731D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 Diving Head Coach </w:t>
            </w:r>
          </w:p>
        </w:tc>
        <w:tc>
          <w:tcPr>
            <w:tcW w:w="5320" w:type="dxa"/>
          </w:tcPr>
          <w:p w:rsidR="004660EA" w:rsidRPr="00F45CA3" w:rsidRDefault="004660EA" w:rsidP="0019731D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Collaboration on the </w:t>
            </w:r>
            <w:r w:rsidR="00C10D71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day to day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planning and delivery of the program</w:t>
            </w:r>
          </w:p>
        </w:tc>
      </w:tr>
      <w:tr w:rsidR="00E9460B" w:rsidRPr="00F45CA3" w:rsidTr="00926CEB">
        <w:tc>
          <w:tcPr>
            <w:tcW w:w="5228" w:type="dxa"/>
          </w:tcPr>
          <w:p w:rsidR="00E9460B" w:rsidRPr="00F45CA3" w:rsidRDefault="000A49EE" w:rsidP="0019731D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Div</w:t>
            </w:r>
            <w:r w:rsidRPr="00F45C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ing Australia, through regular communication and contact with the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High</w:t>
            </w:r>
            <w:r w:rsidRPr="00F45C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Performance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Manager</w:t>
            </w:r>
            <w:r w:rsidRPr="00F45C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and National Technical Manager</w:t>
            </w:r>
          </w:p>
        </w:tc>
        <w:tc>
          <w:tcPr>
            <w:tcW w:w="5320" w:type="dxa"/>
          </w:tcPr>
          <w:p w:rsidR="00E9460B" w:rsidRPr="00F45CA3" w:rsidRDefault="008B776D" w:rsidP="0019731D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Integration with national pathway programmes and provide</w:t>
            </w:r>
            <w:r w:rsidRPr="00F45C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 clear pathway for VIS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athletes into the Australian Diving Team and DA National Squad</w:t>
            </w:r>
          </w:p>
        </w:tc>
      </w:tr>
      <w:tr w:rsidR="00E9460B" w:rsidRPr="00F45CA3" w:rsidTr="00926CEB">
        <w:tc>
          <w:tcPr>
            <w:tcW w:w="5228" w:type="dxa"/>
          </w:tcPr>
          <w:p w:rsidR="00E9460B" w:rsidRPr="00F45CA3" w:rsidRDefault="00E9460B" w:rsidP="004660EA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Div</w:t>
            </w:r>
            <w:r w:rsidRPr="00F45CA3">
              <w:rPr>
                <w:rFonts w:ascii="Tahoma" w:hAnsi="Tahoma" w:cs="Tahoma"/>
                <w:color w:val="000000"/>
                <w:sz w:val="18"/>
                <w:szCs w:val="18"/>
              </w:rPr>
              <w:t>ing Victoria through regular communication with the Executive Officer</w:t>
            </w:r>
          </w:p>
        </w:tc>
        <w:tc>
          <w:tcPr>
            <w:tcW w:w="5320" w:type="dxa"/>
          </w:tcPr>
          <w:p w:rsidR="00E9460B" w:rsidRPr="00F45CA3" w:rsidRDefault="00E9460B" w:rsidP="0019731D">
            <w:pPr>
              <w:spacing w:before="60" w:after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5C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Integration with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</w:t>
            </w:r>
            <w:r w:rsidRPr="00F45CA3">
              <w:rPr>
                <w:rFonts w:ascii="Tahoma" w:hAnsi="Tahoma" w:cs="Tahoma"/>
                <w:color w:val="000000"/>
                <w:sz w:val="18"/>
                <w:szCs w:val="18"/>
              </w:rPr>
              <w:t>tate pathway programs</w:t>
            </w:r>
          </w:p>
        </w:tc>
      </w:tr>
    </w:tbl>
    <w:p w:rsidR="002912A3" w:rsidRPr="00A03A37" w:rsidRDefault="002912A3">
      <w:pPr>
        <w:rPr>
          <w:rFonts w:ascii="Tahoma" w:hAnsi="Tahoma" w:cs="Tahoma"/>
          <w:color w:val="000000"/>
          <w:sz w:val="16"/>
          <w:szCs w:val="16"/>
        </w:rPr>
      </w:pPr>
    </w:p>
    <w:p w:rsidR="00C15121" w:rsidRPr="00A03A37" w:rsidRDefault="00C15121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162"/>
        <w:gridCol w:w="2162"/>
        <w:gridCol w:w="2163"/>
        <w:gridCol w:w="4061"/>
      </w:tblGrid>
      <w:tr w:rsidR="002912A3" w:rsidRPr="00F45CA3" w:rsidTr="00926CEB">
        <w:tc>
          <w:tcPr>
            <w:tcW w:w="10548" w:type="dxa"/>
            <w:gridSpan w:val="4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Core Competencies* &amp; Personal Qualities</w:t>
            </w:r>
          </w:p>
        </w:tc>
      </w:tr>
      <w:tr w:rsidR="002912A3" w:rsidRPr="00F45CA3" w:rsidTr="00926CEB">
        <w:tc>
          <w:tcPr>
            <w:tcW w:w="10548" w:type="dxa"/>
            <w:gridSpan w:val="4"/>
            <w:tcBorders>
              <w:top w:val="single" w:sz="12" w:space="0" w:color="1F497D"/>
              <w:bottom w:val="single" w:sz="4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Essential</w:t>
            </w:r>
          </w:p>
        </w:tc>
      </w:tr>
      <w:tr w:rsidR="002912A3" w:rsidRPr="00F45CA3" w:rsidTr="00926CEB">
        <w:tc>
          <w:tcPr>
            <w:tcW w:w="6487" w:type="dxa"/>
            <w:gridSpan w:val="3"/>
            <w:tcBorders>
              <w:bottom w:val="single" w:sz="4" w:space="0" w:color="1F497D"/>
              <w:right w:val="single" w:sz="4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18"/>
              </w:rPr>
              <w:t>Competencies</w:t>
            </w:r>
          </w:p>
        </w:tc>
        <w:tc>
          <w:tcPr>
            <w:tcW w:w="4061" w:type="dxa"/>
            <w:tcBorders>
              <w:left w:val="single" w:sz="4" w:space="0" w:color="1F497D"/>
              <w:bottom w:val="single" w:sz="4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18"/>
              </w:rPr>
              <w:t>Qualities</w:t>
            </w:r>
          </w:p>
        </w:tc>
      </w:tr>
      <w:tr w:rsidR="00D00D62" w:rsidRPr="00F45CA3" w:rsidTr="00926CEB">
        <w:tc>
          <w:tcPr>
            <w:tcW w:w="2162" w:type="dxa"/>
            <w:tcBorders>
              <w:bottom w:val="single" w:sz="4" w:space="0" w:color="1F497D"/>
              <w:right w:val="nil"/>
            </w:tcBorders>
          </w:tcPr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Leadership</w:t>
            </w:r>
          </w:p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Decision Making</w:t>
            </w:r>
          </w:p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Innovation</w:t>
            </w:r>
          </w:p>
        </w:tc>
        <w:tc>
          <w:tcPr>
            <w:tcW w:w="2162" w:type="dxa"/>
            <w:tcBorders>
              <w:left w:val="nil"/>
              <w:bottom w:val="single" w:sz="4" w:space="0" w:color="1F497D"/>
              <w:right w:val="nil"/>
            </w:tcBorders>
          </w:tcPr>
          <w:p w:rsidR="00D96688" w:rsidRDefault="00C15121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Collaboration</w:t>
            </w:r>
          </w:p>
          <w:p w:rsidR="00D96688" w:rsidRPr="00F45CA3" w:rsidRDefault="00D96688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Interaction</w:t>
            </w:r>
          </w:p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Communication</w:t>
            </w:r>
          </w:p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Athlete Welfare</w:t>
            </w:r>
          </w:p>
        </w:tc>
        <w:tc>
          <w:tcPr>
            <w:tcW w:w="2163" w:type="dxa"/>
            <w:tcBorders>
              <w:left w:val="nil"/>
              <w:bottom w:val="single" w:sz="4" w:space="0" w:color="1F497D"/>
              <w:right w:val="single" w:sz="4" w:space="0" w:color="1F497D"/>
            </w:tcBorders>
          </w:tcPr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Job Skill/Knowledge</w:t>
            </w:r>
          </w:p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Planning</w:t>
            </w:r>
          </w:p>
          <w:p w:rsidR="00D00D62" w:rsidRPr="00C8348F" w:rsidRDefault="00C8348F" w:rsidP="00C8348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Time Management</w:t>
            </w:r>
          </w:p>
        </w:tc>
        <w:tc>
          <w:tcPr>
            <w:tcW w:w="4061" w:type="dxa"/>
            <w:tcBorders>
              <w:left w:val="single" w:sz="4" w:space="0" w:color="1F497D"/>
              <w:bottom w:val="single" w:sz="4" w:space="0" w:color="1F497D"/>
            </w:tcBorders>
          </w:tcPr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Passion for sporting achievement</w:t>
            </w:r>
          </w:p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Personal commitment to excellence</w:t>
            </w:r>
          </w:p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Contribute to high performance culture</w:t>
            </w:r>
          </w:p>
        </w:tc>
      </w:tr>
      <w:tr w:rsidR="002912A3" w:rsidRPr="00F45CA3" w:rsidTr="00926CEB">
        <w:tc>
          <w:tcPr>
            <w:tcW w:w="10548" w:type="dxa"/>
            <w:gridSpan w:val="4"/>
            <w:tcBorders>
              <w:top w:val="single" w:sz="4" w:space="0" w:color="1F497D"/>
              <w:bottom w:val="single" w:sz="4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Desirable</w:t>
            </w:r>
          </w:p>
        </w:tc>
      </w:tr>
      <w:tr w:rsidR="002912A3" w:rsidRPr="00F45CA3" w:rsidTr="00926CEB">
        <w:tc>
          <w:tcPr>
            <w:tcW w:w="6487" w:type="dxa"/>
            <w:gridSpan w:val="3"/>
            <w:tcBorders>
              <w:bottom w:val="single" w:sz="4" w:space="0" w:color="1F497D"/>
              <w:right w:val="single" w:sz="4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18"/>
              </w:rPr>
              <w:t>Competencies</w:t>
            </w:r>
          </w:p>
        </w:tc>
        <w:tc>
          <w:tcPr>
            <w:tcW w:w="4061" w:type="dxa"/>
            <w:tcBorders>
              <w:left w:val="single" w:sz="4" w:space="0" w:color="1F497D"/>
              <w:bottom w:val="single" w:sz="4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18"/>
              </w:rPr>
              <w:t>Qualities</w:t>
            </w:r>
          </w:p>
        </w:tc>
      </w:tr>
      <w:tr w:rsidR="00D00D62" w:rsidRPr="00F45CA3" w:rsidTr="00926CEB">
        <w:tc>
          <w:tcPr>
            <w:tcW w:w="2162" w:type="dxa"/>
            <w:tcBorders>
              <w:right w:val="nil"/>
            </w:tcBorders>
          </w:tcPr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People Development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D00D62" w:rsidRPr="00F45CA3" w:rsidRDefault="00C8348F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Learning</w:t>
            </w:r>
          </w:p>
        </w:tc>
        <w:tc>
          <w:tcPr>
            <w:tcW w:w="2163" w:type="dxa"/>
            <w:tcBorders>
              <w:left w:val="nil"/>
              <w:right w:val="single" w:sz="4" w:space="0" w:color="1F497D"/>
            </w:tcBorders>
          </w:tcPr>
          <w:p w:rsidR="00D00D62" w:rsidRPr="00F45CA3" w:rsidRDefault="00C8348F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Vision</w:t>
            </w:r>
          </w:p>
        </w:tc>
        <w:tc>
          <w:tcPr>
            <w:tcW w:w="4061" w:type="dxa"/>
            <w:tcBorders>
              <w:left w:val="single" w:sz="4" w:space="0" w:color="1F497D"/>
            </w:tcBorders>
          </w:tcPr>
          <w:p w:rsidR="00D00D62" w:rsidRPr="00F45CA3" w:rsidRDefault="00D00D62" w:rsidP="007579BF">
            <w:pPr>
              <w:spacing w:before="60" w:after="60"/>
              <w:rPr>
                <w:rFonts w:ascii="Tahoma" w:eastAsia="Times New Roman" w:hAnsi="Tahoma" w:cs="Tahoma"/>
                <w:sz w:val="18"/>
                <w:szCs w:val="18"/>
              </w:rPr>
            </w:pPr>
            <w:r w:rsidRPr="00F45CA3">
              <w:rPr>
                <w:rFonts w:ascii="Tahoma" w:eastAsia="Times New Roman" w:hAnsi="Tahoma" w:cs="Tahoma"/>
                <w:sz w:val="18"/>
                <w:szCs w:val="18"/>
              </w:rPr>
              <w:t>Daring to challenge the status quo</w:t>
            </w:r>
          </w:p>
        </w:tc>
      </w:tr>
    </w:tbl>
    <w:p w:rsidR="002912A3" w:rsidRPr="00F45CA3" w:rsidRDefault="002912A3">
      <w:pPr>
        <w:rPr>
          <w:rFonts w:ascii="Tahoma" w:hAnsi="Tahoma" w:cs="Tahoma"/>
          <w:i/>
          <w:color w:val="000000"/>
          <w:sz w:val="14"/>
        </w:rPr>
      </w:pPr>
      <w:r w:rsidRPr="00F45CA3">
        <w:rPr>
          <w:rFonts w:ascii="Tahoma" w:hAnsi="Tahoma" w:cs="Tahoma"/>
          <w:color w:val="000000"/>
          <w:sz w:val="18"/>
        </w:rPr>
        <w:t>*</w:t>
      </w:r>
      <w:r w:rsidRPr="00F45CA3">
        <w:rPr>
          <w:rFonts w:ascii="Tahoma" w:hAnsi="Tahoma" w:cs="Tahoma"/>
          <w:color w:val="000000"/>
          <w:sz w:val="14"/>
        </w:rPr>
        <w:t xml:space="preserve"> </w:t>
      </w:r>
      <w:r w:rsidRPr="00F45CA3">
        <w:rPr>
          <w:rFonts w:ascii="Tahoma" w:hAnsi="Tahoma" w:cs="Tahoma"/>
          <w:i/>
          <w:color w:val="000000"/>
          <w:sz w:val="14"/>
        </w:rPr>
        <w:t>See ‘Job Description – Core Competencies’ table for description of individual competencies</w:t>
      </w:r>
    </w:p>
    <w:p w:rsidR="00246101" w:rsidRPr="00A03A37" w:rsidRDefault="00246101">
      <w:pPr>
        <w:rPr>
          <w:rFonts w:ascii="Tahoma" w:hAnsi="Tahoma" w:cs="Tahoma"/>
          <w:color w:val="000000"/>
          <w:sz w:val="16"/>
          <w:szCs w:val="16"/>
        </w:rPr>
      </w:pPr>
    </w:p>
    <w:p w:rsidR="00C15121" w:rsidRPr="00A03A37" w:rsidRDefault="00C15121">
      <w:pPr>
        <w:rPr>
          <w:rFonts w:ascii="Tahoma" w:hAnsi="Tahoma" w:cs="Tahoma"/>
          <w:color w:val="000000"/>
          <w:sz w:val="16"/>
          <w:szCs w:val="16"/>
        </w:rPr>
      </w:pPr>
    </w:p>
    <w:p w:rsidR="00A03A37" w:rsidRDefault="00A03A37">
      <w:r>
        <w:br w:type="page"/>
      </w: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548"/>
      </w:tblGrid>
      <w:tr w:rsidR="002912A3" w:rsidRPr="00F45CA3" w:rsidTr="00926CEB">
        <w:tc>
          <w:tcPr>
            <w:tcW w:w="10548" w:type="dxa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lastRenderedPageBreak/>
              <w:t>Qualifications</w:t>
            </w:r>
          </w:p>
        </w:tc>
      </w:tr>
      <w:tr w:rsidR="002912A3" w:rsidRPr="00F45CA3" w:rsidTr="00926CEB">
        <w:tc>
          <w:tcPr>
            <w:tcW w:w="10548" w:type="dxa"/>
            <w:tcBorders>
              <w:top w:val="single" w:sz="12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Essential</w:t>
            </w:r>
          </w:p>
        </w:tc>
      </w:tr>
      <w:tr w:rsidR="00D00D62" w:rsidRPr="00F45CA3" w:rsidTr="00926CEB">
        <w:tc>
          <w:tcPr>
            <w:tcW w:w="10548" w:type="dxa"/>
            <w:tcBorders>
              <w:bottom w:val="single" w:sz="4" w:space="0" w:color="1F497D"/>
            </w:tcBorders>
          </w:tcPr>
          <w:p w:rsidR="00D00D62" w:rsidRPr="00952F92" w:rsidRDefault="001D1A83" w:rsidP="007579BF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International experience as a diver</w:t>
            </w:r>
            <w:r w:rsidR="00E34B63">
              <w:rPr>
                <w:rFonts w:ascii="Tahoma" w:hAnsi="Tahoma" w:cs="Tahoma"/>
                <w:sz w:val="18"/>
                <w:szCs w:val="18"/>
              </w:rPr>
              <w:t>, official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 as a coach</w:t>
            </w:r>
          </w:p>
        </w:tc>
      </w:tr>
      <w:tr w:rsidR="00D00D62" w:rsidRPr="00F45CA3" w:rsidTr="00926CEB">
        <w:tc>
          <w:tcPr>
            <w:tcW w:w="10548" w:type="dxa"/>
            <w:tcBorders>
              <w:bottom w:val="single" w:sz="4" w:space="0" w:color="1F497D"/>
            </w:tcBorders>
          </w:tcPr>
          <w:p w:rsidR="00D00D62" w:rsidRPr="00952F92" w:rsidRDefault="00D00D62" w:rsidP="007579BF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52F92">
              <w:rPr>
                <w:rFonts w:ascii="Tahoma" w:hAnsi="Tahoma" w:cs="Tahoma"/>
                <w:sz w:val="18"/>
                <w:szCs w:val="18"/>
              </w:rPr>
              <w:t>Current Victorian Working with Children Check (must be in place before employment commences)</w:t>
            </w:r>
          </w:p>
        </w:tc>
      </w:tr>
      <w:tr w:rsidR="00D00D62" w:rsidRPr="00F45CA3" w:rsidTr="00926CEB">
        <w:tc>
          <w:tcPr>
            <w:tcW w:w="10548" w:type="dxa"/>
            <w:tcBorders>
              <w:top w:val="single" w:sz="4" w:space="0" w:color="1F497D"/>
            </w:tcBorders>
            <w:shd w:val="clear" w:color="auto" w:fill="E4EAF4"/>
          </w:tcPr>
          <w:p w:rsidR="00D00D62" w:rsidRPr="00952F92" w:rsidRDefault="00D00D62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52F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Desirable</w:t>
            </w:r>
          </w:p>
        </w:tc>
      </w:tr>
      <w:tr w:rsidR="008735F5" w:rsidRPr="00F45CA3" w:rsidTr="00926CEB">
        <w:tc>
          <w:tcPr>
            <w:tcW w:w="10548" w:type="dxa"/>
          </w:tcPr>
          <w:p w:rsidR="008735F5" w:rsidRPr="00952F92" w:rsidRDefault="008735F5" w:rsidP="002912A3">
            <w:pPr>
              <w:spacing w:before="60" w:after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52F9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Current First </w:t>
            </w:r>
            <w:r w:rsidR="00926CEB" w:rsidRPr="00952F9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</w:t>
            </w:r>
            <w:r w:rsidRPr="00952F9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id qualification</w:t>
            </w:r>
          </w:p>
        </w:tc>
      </w:tr>
    </w:tbl>
    <w:p w:rsidR="002912A3" w:rsidRPr="00A03A37" w:rsidRDefault="002912A3">
      <w:pPr>
        <w:rPr>
          <w:rFonts w:ascii="Tahoma" w:hAnsi="Tahoma" w:cs="Tahoma"/>
          <w:color w:val="000000"/>
          <w:sz w:val="16"/>
          <w:szCs w:val="16"/>
        </w:rPr>
      </w:pPr>
    </w:p>
    <w:p w:rsidR="00C15121" w:rsidRPr="00A03A37" w:rsidRDefault="00C15121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548"/>
      </w:tblGrid>
      <w:tr w:rsidR="002912A3" w:rsidRPr="00F45CA3" w:rsidTr="00926CEB">
        <w:tc>
          <w:tcPr>
            <w:tcW w:w="10548" w:type="dxa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Experience and Skills</w:t>
            </w:r>
          </w:p>
        </w:tc>
      </w:tr>
      <w:tr w:rsidR="002912A3" w:rsidRPr="00F45CA3" w:rsidTr="00926CEB">
        <w:tc>
          <w:tcPr>
            <w:tcW w:w="10548" w:type="dxa"/>
            <w:tcBorders>
              <w:top w:val="single" w:sz="12" w:space="0" w:color="1F497D"/>
            </w:tcBorders>
            <w:shd w:val="clear" w:color="auto" w:fill="E4EAF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0"/>
              </w:rPr>
              <w:t>Essential</w:t>
            </w:r>
          </w:p>
        </w:tc>
      </w:tr>
      <w:tr w:rsidR="00926CEB" w:rsidRPr="00F45CA3" w:rsidTr="00926CEB">
        <w:tc>
          <w:tcPr>
            <w:tcW w:w="10548" w:type="dxa"/>
            <w:tcBorders>
              <w:bottom w:val="single" w:sz="4" w:space="0" w:color="1F497D"/>
            </w:tcBorders>
          </w:tcPr>
          <w:p w:rsidR="00926CEB" w:rsidRPr="00CC49A7" w:rsidRDefault="00926CEB" w:rsidP="001D1A8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 xml:space="preserve">Relevant high performance </w:t>
            </w:r>
            <w:r w:rsidR="001D1A83">
              <w:rPr>
                <w:rFonts w:ascii="Tahoma" w:hAnsi="Tahoma" w:cs="Tahoma"/>
                <w:sz w:val="18"/>
                <w:szCs w:val="18"/>
              </w:rPr>
              <w:t xml:space="preserve">diving </w:t>
            </w:r>
            <w:r w:rsidRPr="00CC49A7">
              <w:rPr>
                <w:rFonts w:ascii="Tahoma" w:hAnsi="Tahoma" w:cs="Tahoma"/>
                <w:sz w:val="18"/>
                <w:szCs w:val="18"/>
              </w:rPr>
              <w:t>experience</w:t>
            </w:r>
            <w:r w:rsidR="001D1A83">
              <w:rPr>
                <w:rFonts w:ascii="Tahoma" w:hAnsi="Tahoma" w:cs="Tahoma"/>
                <w:sz w:val="18"/>
                <w:szCs w:val="18"/>
              </w:rPr>
              <w:t>.</w:t>
            </w:r>
            <w:r w:rsidR="00785529" w:rsidRPr="00CC49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F368B" w:rsidRPr="00F45CA3" w:rsidTr="00926CEB">
        <w:tc>
          <w:tcPr>
            <w:tcW w:w="10548" w:type="dxa"/>
            <w:tcBorders>
              <w:bottom w:val="single" w:sz="4" w:space="0" w:color="1F497D"/>
            </w:tcBorders>
          </w:tcPr>
          <w:p w:rsidR="001F368B" w:rsidRPr="00CC49A7" w:rsidRDefault="001F368B" w:rsidP="005C0B8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368B" w:rsidRPr="00F45CA3" w:rsidTr="00926CEB">
        <w:tc>
          <w:tcPr>
            <w:tcW w:w="10548" w:type="dxa"/>
            <w:tcBorders>
              <w:bottom w:val="single" w:sz="4" w:space="0" w:color="1F497D"/>
            </w:tcBorders>
          </w:tcPr>
          <w:p w:rsidR="001F368B" w:rsidRPr="00CC49A7" w:rsidRDefault="001F368B" w:rsidP="00E34B6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>Understanding of the conc</w:t>
            </w:r>
            <w:r w:rsidR="0001381B" w:rsidRPr="00CC49A7">
              <w:rPr>
                <w:rFonts w:ascii="Tahoma" w:hAnsi="Tahoma" w:cs="Tahoma"/>
                <w:sz w:val="18"/>
                <w:szCs w:val="18"/>
              </w:rPr>
              <w:t>epts of sport science, sport medicine and physical preparation</w:t>
            </w:r>
            <w:r w:rsidRPr="00CC49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F368B" w:rsidRPr="00F45CA3" w:rsidTr="00926CEB">
        <w:tc>
          <w:tcPr>
            <w:tcW w:w="10548" w:type="dxa"/>
            <w:tcBorders>
              <w:bottom w:val="single" w:sz="4" w:space="0" w:color="1F497D"/>
            </w:tcBorders>
          </w:tcPr>
          <w:p w:rsidR="001F368B" w:rsidRPr="00CC49A7" w:rsidRDefault="001F368B" w:rsidP="005C0B8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 xml:space="preserve">High level of self motivation and ability to work as part of the </w:t>
            </w:r>
            <w:smartTag w:uri="urn:schemas-microsoft-com:office:smarttags" w:element="place">
              <w:r w:rsidRPr="00CC49A7">
                <w:rPr>
                  <w:rFonts w:ascii="Tahoma" w:hAnsi="Tahoma" w:cs="Tahoma"/>
                  <w:sz w:val="18"/>
                  <w:szCs w:val="18"/>
                </w:rPr>
                <w:t>VIS</w:t>
              </w:r>
            </w:smartTag>
            <w:r w:rsidRPr="00CC49A7">
              <w:rPr>
                <w:rFonts w:ascii="Tahoma" w:hAnsi="Tahoma" w:cs="Tahoma"/>
                <w:sz w:val="18"/>
                <w:szCs w:val="18"/>
              </w:rPr>
              <w:t xml:space="preserve"> team</w:t>
            </w:r>
          </w:p>
        </w:tc>
      </w:tr>
      <w:tr w:rsidR="001F368B" w:rsidRPr="00F45CA3" w:rsidTr="00926CEB">
        <w:tc>
          <w:tcPr>
            <w:tcW w:w="10548" w:type="dxa"/>
            <w:tcBorders>
              <w:bottom w:val="single" w:sz="4" w:space="0" w:color="1F497D"/>
            </w:tcBorders>
          </w:tcPr>
          <w:p w:rsidR="001F368B" w:rsidRPr="00CC49A7" w:rsidRDefault="001F368B" w:rsidP="002912A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368B" w:rsidRPr="00F45CA3" w:rsidTr="00926CEB">
        <w:tc>
          <w:tcPr>
            <w:tcW w:w="10548" w:type="dxa"/>
            <w:tcBorders>
              <w:bottom w:val="single" w:sz="4" w:space="0" w:color="1F497D"/>
            </w:tcBorders>
          </w:tcPr>
          <w:p w:rsidR="001F368B" w:rsidRPr="00CC49A7" w:rsidRDefault="00965234" w:rsidP="00E34B6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C49A7">
              <w:rPr>
                <w:rFonts w:ascii="Tahoma" w:hAnsi="Tahoma" w:cs="Tahoma"/>
                <w:sz w:val="18"/>
                <w:szCs w:val="18"/>
              </w:rPr>
              <w:t xml:space="preserve">Well developed interpersonal skills, including the ability and desire to consult, negotiate and build collaborative relationships </w:t>
            </w:r>
          </w:p>
        </w:tc>
      </w:tr>
      <w:tr w:rsidR="001F368B" w:rsidRPr="00F45CA3" w:rsidTr="00926CEB">
        <w:tc>
          <w:tcPr>
            <w:tcW w:w="10548" w:type="dxa"/>
            <w:tcBorders>
              <w:top w:val="single" w:sz="4" w:space="0" w:color="1F497D"/>
            </w:tcBorders>
            <w:shd w:val="clear" w:color="auto" w:fill="E4EAF4"/>
          </w:tcPr>
          <w:p w:rsidR="001F368B" w:rsidRPr="00952F92" w:rsidRDefault="001F368B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952F9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Desirable</w:t>
            </w:r>
          </w:p>
        </w:tc>
      </w:tr>
      <w:tr w:rsidR="001F368B" w:rsidRPr="00F45CA3" w:rsidTr="00926CEB">
        <w:tc>
          <w:tcPr>
            <w:tcW w:w="10548" w:type="dxa"/>
          </w:tcPr>
          <w:p w:rsidR="001F368B" w:rsidRPr="00952F92" w:rsidRDefault="001F368B" w:rsidP="008735F5">
            <w:pPr>
              <w:tabs>
                <w:tab w:val="left" w:pos="1080"/>
              </w:tabs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368B" w:rsidRPr="00F45CA3" w:rsidTr="00926CEB">
        <w:tc>
          <w:tcPr>
            <w:tcW w:w="10548" w:type="dxa"/>
          </w:tcPr>
          <w:p w:rsidR="001F368B" w:rsidRPr="00952F92" w:rsidRDefault="001F368B" w:rsidP="00E34B63">
            <w:pPr>
              <w:tabs>
                <w:tab w:val="left" w:pos="1080"/>
              </w:tabs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2F92">
              <w:rPr>
                <w:rFonts w:ascii="Tahoma" w:hAnsi="Tahoma" w:cs="Tahoma"/>
                <w:sz w:val="18"/>
                <w:szCs w:val="18"/>
              </w:rPr>
              <w:t xml:space="preserve">Experience </w:t>
            </w:r>
            <w:r w:rsidR="00777F71">
              <w:rPr>
                <w:rFonts w:ascii="Tahoma" w:hAnsi="Tahoma" w:cs="Tahoma"/>
                <w:sz w:val="18"/>
                <w:szCs w:val="18"/>
              </w:rPr>
              <w:t>and ability in deal</w:t>
            </w:r>
            <w:r w:rsidRPr="00952F92">
              <w:rPr>
                <w:rFonts w:ascii="Tahoma" w:hAnsi="Tahoma" w:cs="Tahoma"/>
                <w:sz w:val="18"/>
                <w:szCs w:val="18"/>
              </w:rPr>
              <w:t>ing with</w:t>
            </w:r>
            <w:r w:rsidR="00E34B63">
              <w:rPr>
                <w:rFonts w:ascii="Tahoma" w:hAnsi="Tahoma" w:cs="Tahoma"/>
                <w:sz w:val="18"/>
                <w:szCs w:val="18"/>
              </w:rPr>
              <w:t xml:space="preserve"> service provider, </w:t>
            </w:r>
            <w:r w:rsidRPr="00952F92">
              <w:rPr>
                <w:rFonts w:ascii="Tahoma" w:hAnsi="Tahoma" w:cs="Tahoma"/>
                <w:sz w:val="18"/>
                <w:szCs w:val="18"/>
              </w:rPr>
              <w:t>volunteers and parents</w:t>
            </w:r>
          </w:p>
        </w:tc>
      </w:tr>
    </w:tbl>
    <w:p w:rsidR="00C15121" w:rsidRPr="00A03A37" w:rsidRDefault="00C15121">
      <w:pPr>
        <w:rPr>
          <w:rFonts w:ascii="Tahoma" w:hAnsi="Tahoma" w:cs="Tahoma"/>
          <w:color w:val="000000"/>
          <w:sz w:val="16"/>
          <w:szCs w:val="16"/>
        </w:rPr>
      </w:pPr>
    </w:p>
    <w:p w:rsidR="00CC49A7" w:rsidRPr="00A03A37" w:rsidRDefault="00CC49A7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W w:w="105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0548"/>
      </w:tblGrid>
      <w:tr w:rsidR="002912A3" w:rsidRPr="00F45CA3" w:rsidTr="00926CEB">
        <w:tc>
          <w:tcPr>
            <w:tcW w:w="10548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B8CCE4"/>
          </w:tcPr>
          <w:p w:rsidR="002912A3" w:rsidRPr="00F45CA3" w:rsidRDefault="002912A3" w:rsidP="002912A3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</w:rPr>
            </w:pPr>
            <w:r w:rsidRPr="00F45CA3">
              <w:rPr>
                <w:rFonts w:ascii="Tahoma" w:eastAsia="Times New Roman" w:hAnsi="Tahoma" w:cs="Tahoma"/>
                <w:b/>
                <w:color w:val="000000"/>
                <w:sz w:val="22"/>
              </w:rPr>
              <w:t>Memberships and Associations</w:t>
            </w:r>
          </w:p>
        </w:tc>
      </w:tr>
      <w:tr w:rsidR="008735F5" w:rsidRPr="00F45CA3" w:rsidTr="00926CEB">
        <w:tc>
          <w:tcPr>
            <w:tcW w:w="10548" w:type="dxa"/>
            <w:tcBorders>
              <w:top w:val="single" w:sz="4" w:space="0" w:color="1F497D"/>
            </w:tcBorders>
          </w:tcPr>
          <w:p w:rsidR="008735F5" w:rsidRPr="00F45CA3" w:rsidRDefault="008735F5" w:rsidP="002912A3">
            <w:pPr>
              <w:spacing w:before="60" w:after="6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F45CA3">
                <w:rPr>
                  <w:rFonts w:ascii="Tahoma" w:eastAsia="Times New Roman" w:hAnsi="Tahoma" w:cs="Tahoma"/>
                  <w:color w:val="000000"/>
                  <w:sz w:val="18"/>
                  <w:szCs w:val="18"/>
                </w:rPr>
                <w:t>VIS</w:t>
              </w:r>
            </w:smartTag>
            <w:r w:rsidRPr="00F45CA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96523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</w:t>
            </w:r>
            <w:r w:rsidRPr="00F45CA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ing Program Management Group</w:t>
            </w:r>
          </w:p>
        </w:tc>
      </w:tr>
    </w:tbl>
    <w:p w:rsidR="00CC49A7" w:rsidRDefault="00CC49A7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D96688" w:rsidRPr="00B97695" w:rsidRDefault="00D96688" w:rsidP="00D96688">
      <w:pPr>
        <w:jc w:val="center"/>
        <w:rPr>
          <w:rFonts w:ascii="Trebuchet MS" w:hAnsi="Trebuchet MS"/>
        </w:rPr>
      </w:pPr>
    </w:p>
    <w:p w:rsidR="00D96688" w:rsidRDefault="00D96688" w:rsidP="00D96688">
      <w:pPr>
        <w:jc w:val="center"/>
        <w:rPr>
          <w:rFonts w:ascii="Tahoma" w:hAnsi="Tahoma" w:cs="Tahoma"/>
        </w:rPr>
      </w:pPr>
    </w:p>
    <w:p w:rsidR="00D96688" w:rsidRPr="00A776FB" w:rsidRDefault="00D96688" w:rsidP="00D96688">
      <w:pPr>
        <w:jc w:val="center"/>
        <w:rPr>
          <w:rFonts w:ascii="Tahoma" w:hAnsi="Tahoma" w:cs="Tahoma"/>
        </w:rPr>
      </w:pPr>
      <w:r w:rsidRPr="00A776FB">
        <w:rPr>
          <w:rFonts w:ascii="Tahoma" w:hAnsi="Tahoma" w:cs="Tahoma"/>
        </w:rPr>
        <w:lastRenderedPageBreak/>
        <w:t>JOB DESCRIPTION - CORE COMPETENCIES</w:t>
      </w:r>
    </w:p>
    <w:p w:rsidR="00D96688" w:rsidRDefault="00D96688" w:rsidP="00D96688">
      <w:pPr>
        <w:jc w:val="both"/>
        <w:rPr>
          <w:rFonts w:ascii="Tahoma" w:hAnsi="Tahoma" w:cs="Tahoma"/>
          <w:b/>
          <w:sz w:val="20"/>
          <w:szCs w:val="20"/>
        </w:rPr>
      </w:pPr>
    </w:p>
    <w:p w:rsidR="00D96688" w:rsidRDefault="00D96688" w:rsidP="00D9668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88" w:type="dxa"/>
        <w:tblInd w:w="72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54"/>
        <w:gridCol w:w="6300"/>
      </w:tblGrid>
      <w:tr w:rsidR="00D96688" w:rsidRPr="00F22BA2" w:rsidTr="00A74239">
        <w:tc>
          <w:tcPr>
            <w:tcW w:w="53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BE5F1"/>
          </w:tcPr>
          <w:p w:rsidR="00D96688" w:rsidRPr="00F22BA2" w:rsidRDefault="00D96688" w:rsidP="00A7423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454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BE5F1"/>
          </w:tcPr>
          <w:p w:rsidR="00D96688" w:rsidRPr="00F22BA2" w:rsidRDefault="00D96688" w:rsidP="00A7423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Competence</w:t>
            </w:r>
          </w:p>
        </w:tc>
        <w:tc>
          <w:tcPr>
            <w:tcW w:w="6300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DBE5F1"/>
          </w:tcPr>
          <w:p w:rsidR="00D96688" w:rsidRPr="00F22BA2" w:rsidRDefault="00D96688" w:rsidP="00A74239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</w:p>
        </w:tc>
      </w:tr>
      <w:tr w:rsidR="00D96688" w:rsidRPr="00F22BA2" w:rsidTr="00A74239">
        <w:trPr>
          <w:trHeight w:val="575"/>
        </w:trPr>
        <w:tc>
          <w:tcPr>
            <w:tcW w:w="534" w:type="dxa"/>
            <w:tcBorders>
              <w:top w:val="single" w:sz="12" w:space="0" w:color="1F497D"/>
            </w:tcBorders>
          </w:tcPr>
          <w:p w:rsidR="00D96688" w:rsidRPr="00F22BA2" w:rsidRDefault="00D96688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top w:val="single" w:sz="12" w:space="0" w:color="1F497D"/>
            </w:tcBorders>
          </w:tcPr>
          <w:p w:rsidR="00D96688" w:rsidRPr="00F22BA2" w:rsidRDefault="00D96688" w:rsidP="00A74239">
            <w:pPr>
              <w:spacing w:before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Leadership</w:t>
            </w:r>
          </w:p>
        </w:tc>
        <w:tc>
          <w:tcPr>
            <w:tcW w:w="6300" w:type="dxa"/>
            <w:tcBorders>
              <w:top w:val="single" w:sz="12" w:space="0" w:color="1F497D"/>
            </w:tcBorders>
          </w:tcPr>
          <w:p w:rsidR="00D96688" w:rsidRPr="00F22BA2" w:rsidRDefault="00D96688" w:rsidP="00A74239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Demonstrates exceptional ability in setting a vision/goals and influencing and inspiring others to achieve this vision; always brings out the best in others</w:t>
            </w:r>
          </w:p>
        </w:tc>
      </w:tr>
      <w:tr w:rsidR="00D96688" w:rsidRPr="00F22BA2" w:rsidTr="00A74239">
        <w:trPr>
          <w:trHeight w:val="425"/>
        </w:trPr>
        <w:tc>
          <w:tcPr>
            <w:tcW w:w="534" w:type="dxa"/>
          </w:tcPr>
          <w:p w:rsidR="00D96688" w:rsidRPr="00F22BA2" w:rsidRDefault="00D96688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54" w:type="dxa"/>
          </w:tcPr>
          <w:p w:rsidR="00D96688" w:rsidRPr="00F22BA2" w:rsidRDefault="00D96688" w:rsidP="00A74239">
            <w:pPr>
              <w:spacing w:before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Decision Making</w:t>
            </w:r>
          </w:p>
        </w:tc>
        <w:tc>
          <w:tcPr>
            <w:tcW w:w="6300" w:type="dxa"/>
          </w:tcPr>
          <w:p w:rsidR="00D96688" w:rsidRPr="00F22BA2" w:rsidRDefault="00D96688" w:rsidP="00A74239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Displays an exceptional ability to evaluate relevant information, compare options and select the optimum alternative; looks beyond the obvious and superficial to analyse all possible risks and outcomes; learns from previous mistakes</w:t>
            </w:r>
          </w:p>
        </w:tc>
      </w:tr>
      <w:tr w:rsidR="00D96688" w:rsidRPr="00F22BA2" w:rsidTr="00A74239">
        <w:trPr>
          <w:trHeight w:val="425"/>
        </w:trPr>
        <w:tc>
          <w:tcPr>
            <w:tcW w:w="534" w:type="dxa"/>
          </w:tcPr>
          <w:p w:rsidR="00D96688" w:rsidRPr="00F22BA2" w:rsidRDefault="00D96688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D96688" w:rsidRPr="00F22BA2" w:rsidRDefault="00D96688" w:rsidP="00A74239">
            <w:pPr>
              <w:spacing w:before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Innovation</w:t>
            </w:r>
          </w:p>
        </w:tc>
        <w:tc>
          <w:tcPr>
            <w:tcW w:w="6300" w:type="dxa"/>
          </w:tcPr>
          <w:p w:rsidR="00D96688" w:rsidRPr="00F22BA2" w:rsidRDefault="00D96688" w:rsidP="00A74239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Continually employs originality and inventiveness to generate new ideas, alternatives, processes and solutions; always challenges the status quo</w:t>
            </w:r>
          </w:p>
        </w:tc>
      </w:tr>
      <w:tr w:rsidR="00D96688" w:rsidRPr="00F22BA2" w:rsidTr="00A74239">
        <w:trPr>
          <w:trHeight w:val="425"/>
        </w:trPr>
        <w:tc>
          <w:tcPr>
            <w:tcW w:w="534" w:type="dxa"/>
          </w:tcPr>
          <w:p w:rsidR="00D96688" w:rsidRPr="00F22BA2" w:rsidRDefault="00D96688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54" w:type="dxa"/>
          </w:tcPr>
          <w:p w:rsidR="00D96688" w:rsidRPr="00F22BA2" w:rsidRDefault="00D96688" w:rsidP="00A74239">
            <w:pPr>
              <w:spacing w:before="60" w:after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Collaboration</w:t>
            </w:r>
          </w:p>
        </w:tc>
        <w:tc>
          <w:tcPr>
            <w:tcW w:w="6300" w:type="dxa"/>
          </w:tcPr>
          <w:p w:rsidR="00D96688" w:rsidRPr="00F22BA2" w:rsidRDefault="00D96688" w:rsidP="00A74239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Has a complete understanding of their role within their own and associated organisations; effectively collaborates within and outside the organisation to achieve common goals</w:t>
            </w:r>
          </w:p>
        </w:tc>
      </w:tr>
      <w:tr w:rsidR="00D96688" w:rsidRPr="00F22BA2" w:rsidTr="00A74239">
        <w:trPr>
          <w:trHeight w:val="765"/>
        </w:trPr>
        <w:tc>
          <w:tcPr>
            <w:tcW w:w="534" w:type="dxa"/>
          </w:tcPr>
          <w:p w:rsidR="00D96688" w:rsidRPr="00F22BA2" w:rsidRDefault="00D96688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54" w:type="dxa"/>
          </w:tcPr>
          <w:p w:rsidR="00D96688" w:rsidRPr="00F22BA2" w:rsidRDefault="00D96688" w:rsidP="00A74239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Interaction</w:t>
            </w:r>
          </w:p>
        </w:tc>
        <w:tc>
          <w:tcPr>
            <w:tcW w:w="6300" w:type="dxa"/>
          </w:tcPr>
          <w:p w:rsidR="00D96688" w:rsidRPr="00F22BA2" w:rsidRDefault="00D96688" w:rsidP="00A74239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Demonstrates exceptional ability to achieve results through effectively working with others; always sensitive and responsive to the needs and views of others; excellent at establishing goodwill and win-win relations</w:t>
            </w:r>
          </w:p>
        </w:tc>
      </w:tr>
      <w:tr w:rsidR="00D96688" w:rsidRPr="00F22BA2" w:rsidTr="00A74239">
        <w:trPr>
          <w:trHeight w:val="765"/>
        </w:trPr>
        <w:tc>
          <w:tcPr>
            <w:tcW w:w="534" w:type="dxa"/>
          </w:tcPr>
          <w:p w:rsidR="00D96688" w:rsidRPr="00F22BA2" w:rsidRDefault="00D96688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54" w:type="dxa"/>
          </w:tcPr>
          <w:p w:rsidR="00D96688" w:rsidRPr="00F22BA2" w:rsidRDefault="00D96688" w:rsidP="00A74239">
            <w:pPr>
              <w:spacing w:before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Communication</w:t>
            </w:r>
          </w:p>
        </w:tc>
        <w:tc>
          <w:tcPr>
            <w:tcW w:w="6300" w:type="dxa"/>
          </w:tcPr>
          <w:p w:rsidR="00D96688" w:rsidRPr="00F22BA2" w:rsidRDefault="00D96688" w:rsidP="00A74239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Extremely efficient in the clear expression of both written and verbal communication; always able to structure ideas in an articulate manner and adapt the message to the audience; ensures that the message is understood</w:t>
            </w:r>
          </w:p>
        </w:tc>
      </w:tr>
      <w:tr w:rsidR="00D96688" w:rsidRPr="00F22BA2" w:rsidTr="00A74239">
        <w:trPr>
          <w:trHeight w:val="765"/>
        </w:trPr>
        <w:tc>
          <w:tcPr>
            <w:tcW w:w="534" w:type="dxa"/>
          </w:tcPr>
          <w:p w:rsidR="00D96688" w:rsidRPr="00F22BA2" w:rsidRDefault="00D96688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54" w:type="dxa"/>
          </w:tcPr>
          <w:p w:rsidR="00D96688" w:rsidRPr="00F22BA2" w:rsidRDefault="00D96688" w:rsidP="00A74239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Athlete Welfare</w:t>
            </w:r>
          </w:p>
        </w:tc>
        <w:tc>
          <w:tcPr>
            <w:tcW w:w="6300" w:type="dxa"/>
          </w:tcPr>
          <w:p w:rsidR="00D96688" w:rsidRPr="00F22BA2" w:rsidRDefault="00D96688" w:rsidP="00A74239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Demonstrates a sincere commitment to meeting relevant athlete needs; intrinsic desire to help others; ensures problems are solved as soon as possible</w:t>
            </w:r>
          </w:p>
        </w:tc>
      </w:tr>
      <w:tr w:rsidR="00D96688" w:rsidRPr="00F22BA2" w:rsidTr="00A74239">
        <w:trPr>
          <w:trHeight w:val="765"/>
        </w:trPr>
        <w:tc>
          <w:tcPr>
            <w:tcW w:w="534" w:type="dxa"/>
          </w:tcPr>
          <w:p w:rsidR="00D96688" w:rsidRPr="00F22BA2" w:rsidRDefault="00D96688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54" w:type="dxa"/>
          </w:tcPr>
          <w:p w:rsidR="00D96688" w:rsidRPr="00F22BA2" w:rsidRDefault="00D96688" w:rsidP="00A74239">
            <w:pPr>
              <w:spacing w:before="60"/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 xml:space="preserve">Job Skill/ </w:t>
            </w:r>
          </w:p>
          <w:p w:rsidR="00D96688" w:rsidRPr="00F22BA2" w:rsidRDefault="00D96688" w:rsidP="00A74239">
            <w:pPr>
              <w:ind w:left="426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Knowledge</w:t>
            </w:r>
          </w:p>
        </w:tc>
        <w:tc>
          <w:tcPr>
            <w:tcW w:w="6300" w:type="dxa"/>
          </w:tcPr>
          <w:p w:rsidR="00D96688" w:rsidRPr="00F22BA2" w:rsidRDefault="00D96688" w:rsidP="00A74239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Always displays a complete and extremely high level of knowledge and skills specific to all areas of responsibility and tasks of their position</w:t>
            </w:r>
          </w:p>
        </w:tc>
      </w:tr>
      <w:tr w:rsidR="00D96688" w:rsidRPr="00F22BA2" w:rsidTr="00A74239">
        <w:trPr>
          <w:trHeight w:val="765"/>
        </w:trPr>
        <w:tc>
          <w:tcPr>
            <w:tcW w:w="534" w:type="dxa"/>
          </w:tcPr>
          <w:p w:rsidR="00D96688" w:rsidRPr="00F22BA2" w:rsidRDefault="00D96688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454" w:type="dxa"/>
          </w:tcPr>
          <w:p w:rsidR="00D96688" w:rsidRPr="00F22BA2" w:rsidRDefault="00D96688" w:rsidP="00A74239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F22BA2">
              <w:rPr>
                <w:rFonts w:ascii="Tahoma" w:hAnsi="Tahoma" w:cs="Tahoma"/>
                <w:b/>
                <w:sz w:val="20"/>
                <w:szCs w:val="20"/>
              </w:rPr>
              <w:t>Planning</w:t>
            </w:r>
          </w:p>
        </w:tc>
        <w:tc>
          <w:tcPr>
            <w:tcW w:w="6300" w:type="dxa"/>
          </w:tcPr>
          <w:p w:rsidR="00D96688" w:rsidRPr="00F22BA2" w:rsidRDefault="00D96688" w:rsidP="00A74239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22BA2">
              <w:rPr>
                <w:rFonts w:ascii="Tahoma" w:hAnsi="Tahoma" w:cs="Tahoma"/>
                <w:sz w:val="20"/>
                <w:szCs w:val="20"/>
              </w:rPr>
              <w:t>Demonstrates sound project planning, management and scheduling skills; always prioritises work and understands project details; always able to assess, evaluate and select the required resources</w:t>
            </w:r>
          </w:p>
        </w:tc>
      </w:tr>
      <w:tr w:rsidR="00D96688" w:rsidRPr="00F22BA2" w:rsidTr="00A74239">
        <w:trPr>
          <w:trHeight w:val="765"/>
        </w:trPr>
        <w:tc>
          <w:tcPr>
            <w:tcW w:w="534" w:type="dxa"/>
          </w:tcPr>
          <w:p w:rsidR="00D96688" w:rsidRPr="00F22BA2" w:rsidRDefault="00D96688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54" w:type="dxa"/>
          </w:tcPr>
          <w:p w:rsidR="00D96688" w:rsidRPr="00F22BA2" w:rsidRDefault="00D96688" w:rsidP="00A74239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Time Management</w:t>
            </w:r>
          </w:p>
        </w:tc>
        <w:tc>
          <w:tcPr>
            <w:tcW w:w="6300" w:type="dxa"/>
          </w:tcPr>
          <w:p w:rsidR="00D96688" w:rsidRPr="009E492A" w:rsidRDefault="009E492A" w:rsidP="00A74239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E492A">
              <w:rPr>
                <w:rFonts w:ascii="Tahoma" w:hAnsi="Tahoma" w:cs="Tahoma"/>
                <w:sz w:val="20"/>
                <w:szCs w:val="20"/>
              </w:rPr>
              <w:t>Extremely good at prioritising time and resources in maximising effectiveness; constantly looking for indications that resources and time are not being used to best advantage; deadlines are always met</w:t>
            </w:r>
          </w:p>
        </w:tc>
      </w:tr>
      <w:tr w:rsidR="009E492A" w:rsidRPr="00F22BA2" w:rsidTr="00A74239">
        <w:trPr>
          <w:trHeight w:val="765"/>
        </w:trPr>
        <w:tc>
          <w:tcPr>
            <w:tcW w:w="534" w:type="dxa"/>
          </w:tcPr>
          <w:p w:rsidR="009E492A" w:rsidRDefault="009E492A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454" w:type="dxa"/>
          </w:tcPr>
          <w:p w:rsidR="009E492A" w:rsidRPr="00790B7C" w:rsidRDefault="009E492A" w:rsidP="003154CF">
            <w:pPr>
              <w:spacing w:before="60"/>
              <w:ind w:left="426" w:hanging="42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90B7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People </w:t>
            </w:r>
          </w:p>
          <w:p w:rsidR="009E492A" w:rsidRPr="00790B7C" w:rsidRDefault="009E492A" w:rsidP="003154CF">
            <w:pPr>
              <w:ind w:left="426" w:hanging="42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90B7C">
              <w:rPr>
                <w:rFonts w:ascii="Tahoma" w:eastAsia="Times New Roman" w:hAnsi="Tahoma" w:cs="Tahoma"/>
                <w:b/>
                <w:sz w:val="20"/>
                <w:szCs w:val="20"/>
              </w:rPr>
              <w:t>Development</w:t>
            </w:r>
          </w:p>
        </w:tc>
        <w:tc>
          <w:tcPr>
            <w:tcW w:w="6300" w:type="dxa"/>
          </w:tcPr>
          <w:p w:rsidR="009E492A" w:rsidRPr="00790B7C" w:rsidRDefault="009E492A" w:rsidP="003154CF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90B7C">
              <w:rPr>
                <w:rFonts w:ascii="Tahoma" w:hAnsi="Tahoma" w:cs="Tahoma"/>
                <w:sz w:val="20"/>
                <w:szCs w:val="20"/>
              </w:rPr>
              <w:t>Naturally adopts a mentor role; creates an atmosphere of constructive challenge; encourages regular performance appraisals; strongly believes in the benefits of training and coaching</w:t>
            </w:r>
          </w:p>
        </w:tc>
      </w:tr>
      <w:tr w:rsidR="009E492A" w:rsidRPr="00F22BA2" w:rsidTr="00A74239">
        <w:trPr>
          <w:trHeight w:val="765"/>
        </w:trPr>
        <w:tc>
          <w:tcPr>
            <w:tcW w:w="534" w:type="dxa"/>
          </w:tcPr>
          <w:p w:rsidR="009E492A" w:rsidRDefault="009E492A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454" w:type="dxa"/>
          </w:tcPr>
          <w:p w:rsidR="009E492A" w:rsidRPr="00790B7C" w:rsidRDefault="009E492A" w:rsidP="003154CF">
            <w:pPr>
              <w:spacing w:before="60" w:after="6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90B7C">
              <w:rPr>
                <w:rFonts w:ascii="Tahoma" w:eastAsia="Times New Roman" w:hAnsi="Tahoma" w:cs="Tahoma"/>
                <w:b/>
                <w:sz w:val="20"/>
                <w:szCs w:val="20"/>
              </w:rPr>
              <w:t>Learning</w:t>
            </w:r>
          </w:p>
        </w:tc>
        <w:tc>
          <w:tcPr>
            <w:tcW w:w="6300" w:type="dxa"/>
          </w:tcPr>
          <w:p w:rsidR="009E492A" w:rsidRPr="00790B7C" w:rsidRDefault="009E492A" w:rsidP="003154CF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90B7C">
              <w:rPr>
                <w:rFonts w:ascii="Tahoma" w:hAnsi="Tahoma" w:cs="Tahoma"/>
                <w:sz w:val="20"/>
                <w:szCs w:val="20"/>
              </w:rPr>
              <w:t>Always willing to look for and participate in learning opportunities; extremely curious to broaden and enrich skills and field of expertise</w:t>
            </w:r>
          </w:p>
        </w:tc>
      </w:tr>
      <w:tr w:rsidR="009E492A" w:rsidRPr="00F22BA2" w:rsidTr="00A74239">
        <w:trPr>
          <w:trHeight w:val="765"/>
        </w:trPr>
        <w:tc>
          <w:tcPr>
            <w:tcW w:w="534" w:type="dxa"/>
          </w:tcPr>
          <w:p w:rsidR="009E492A" w:rsidRDefault="009E492A" w:rsidP="00A74239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454" w:type="dxa"/>
          </w:tcPr>
          <w:p w:rsidR="009E492A" w:rsidRPr="00790B7C" w:rsidRDefault="009E492A" w:rsidP="003154CF">
            <w:pPr>
              <w:spacing w:before="60" w:after="6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790B7C">
              <w:rPr>
                <w:rFonts w:ascii="Tahoma" w:eastAsia="Times New Roman" w:hAnsi="Tahoma" w:cs="Tahoma"/>
                <w:b/>
                <w:sz w:val="20"/>
                <w:szCs w:val="20"/>
              </w:rPr>
              <w:t>Vision</w:t>
            </w:r>
          </w:p>
        </w:tc>
        <w:tc>
          <w:tcPr>
            <w:tcW w:w="6300" w:type="dxa"/>
          </w:tcPr>
          <w:p w:rsidR="009E492A" w:rsidRPr="00790B7C" w:rsidRDefault="009E492A" w:rsidP="003154CF">
            <w:pPr>
              <w:pStyle w:val="Preparedby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790B7C">
              <w:rPr>
                <w:rFonts w:ascii="Tahoma" w:hAnsi="Tahoma" w:cs="Tahoma"/>
                <w:sz w:val="20"/>
                <w:szCs w:val="20"/>
              </w:rPr>
              <w:t>Continually seeks ways to improve both individual and organisational performance in order to influence the organisation’s future; communicates this vision to others; always expresses the vision through behaviour and applies it in practice</w:t>
            </w:r>
          </w:p>
        </w:tc>
      </w:tr>
    </w:tbl>
    <w:p w:rsidR="00D96688" w:rsidRDefault="00D96688" w:rsidP="00D96688"/>
    <w:p w:rsidR="00D96688" w:rsidRDefault="00D96688" w:rsidP="00646581">
      <w:pPr>
        <w:ind w:left="1440" w:firstLine="720"/>
        <w:rPr>
          <w:rFonts w:ascii="Tahoma" w:hAnsi="Tahoma" w:cs="Tahoma"/>
          <w:color w:val="000000"/>
          <w:sz w:val="22"/>
        </w:rPr>
      </w:pPr>
    </w:p>
    <w:p w:rsidR="002912A3" w:rsidRPr="00F45CA3" w:rsidRDefault="00B277A3" w:rsidP="00646581">
      <w:pPr>
        <w:ind w:left="1440" w:firstLine="720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noProof/>
          <w:color w:val="000000"/>
          <w:sz w:val="22"/>
          <w:lang w:val="en-AU" w:eastAsia="en-AU"/>
        </w:rPr>
        <w:lastRenderedPageBreak/>
        <w:drawing>
          <wp:inline distT="0" distB="0" distL="0" distR="0">
            <wp:extent cx="1038225" cy="1181100"/>
            <wp:effectExtent l="19050" t="0" r="9525" b="0"/>
            <wp:docPr id="3" name="Picture 1" descr="DA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581">
        <w:rPr>
          <w:rFonts w:ascii="Tahoma" w:hAnsi="Tahoma" w:cs="Tahoma"/>
          <w:color w:val="000000"/>
          <w:sz w:val="22"/>
        </w:rPr>
        <w:tab/>
      </w:r>
      <w:r w:rsidR="00646581">
        <w:rPr>
          <w:rFonts w:ascii="Tahoma" w:hAnsi="Tahoma" w:cs="Tahoma"/>
          <w:color w:val="000000"/>
          <w:sz w:val="22"/>
        </w:rPr>
        <w:tab/>
      </w:r>
      <w:r w:rsidR="00646581">
        <w:rPr>
          <w:rFonts w:ascii="Tahoma" w:hAnsi="Tahoma" w:cs="Tahoma"/>
          <w:color w:val="000000"/>
          <w:sz w:val="22"/>
        </w:rPr>
        <w:tab/>
        <w:t xml:space="preserve">     </w:t>
      </w:r>
      <w:r>
        <w:rPr>
          <w:rFonts w:ascii="Tahoma" w:hAnsi="Tahoma" w:cs="Tahoma"/>
          <w:noProof/>
          <w:color w:val="000000"/>
          <w:sz w:val="22"/>
          <w:lang w:val="en-AU" w:eastAsia="en-AU"/>
        </w:rPr>
        <w:drawing>
          <wp:inline distT="0" distB="0" distL="0" distR="0">
            <wp:extent cx="1228725" cy="1257300"/>
            <wp:effectExtent l="19050" t="0" r="9525" b="0"/>
            <wp:docPr id="1" name="Picture 2" descr="DV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V Logo 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2A3" w:rsidRPr="00F45CA3" w:rsidRDefault="00133CAF">
      <w:pPr>
        <w:rPr>
          <w:rFonts w:ascii="Tahoma" w:hAnsi="Tahoma" w:cs="Tahoma"/>
          <w:color w:val="000000"/>
          <w:sz w:val="22"/>
        </w:rPr>
      </w:pPr>
      <w:r w:rsidRPr="00F45CA3">
        <w:rPr>
          <w:rFonts w:ascii="Tahoma" w:hAnsi="Tahoma" w:cs="Tahoma"/>
          <w:color w:val="000000"/>
          <w:sz w:val="22"/>
        </w:rPr>
        <w:t xml:space="preserve">              </w:t>
      </w:r>
      <w:r w:rsidR="008735F5" w:rsidRPr="00F45CA3">
        <w:rPr>
          <w:rFonts w:ascii="Tahoma" w:hAnsi="Tahoma" w:cs="Tahoma"/>
          <w:color w:val="000000"/>
          <w:sz w:val="22"/>
        </w:rPr>
        <w:t xml:space="preserve">  </w:t>
      </w:r>
      <w:r w:rsidR="00926CEB">
        <w:rPr>
          <w:rFonts w:ascii="Tahoma" w:hAnsi="Tahoma" w:cs="Tahoma"/>
          <w:color w:val="000000"/>
          <w:sz w:val="22"/>
        </w:rPr>
        <w:t xml:space="preserve">    </w:t>
      </w:r>
    </w:p>
    <w:sectPr w:rsidR="002912A3" w:rsidRPr="00F45CA3" w:rsidSect="00A03A37">
      <w:headerReference w:type="default" r:id="rId12"/>
      <w:type w:val="continuous"/>
      <w:pgSz w:w="11900" w:h="16840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2D" w:rsidRDefault="0032032D">
      <w:r>
        <w:separator/>
      </w:r>
    </w:p>
  </w:endnote>
  <w:endnote w:type="continuationSeparator" w:id="0">
    <w:p w:rsidR="0032032D" w:rsidRDefault="003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D0" w:rsidRPr="00F45CA3" w:rsidRDefault="006645D0" w:rsidP="002912A3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rFonts w:ascii="Tahoma" w:hAnsi="Tahoma" w:cs="Tahoma"/>
        <w:sz w:val="14"/>
      </w:rPr>
    </w:pPr>
    <w:r w:rsidRPr="00F45CA3">
      <w:rPr>
        <w:rFonts w:ascii="Tahoma" w:hAnsi="Tahoma" w:cs="Tahoma"/>
        <w:sz w:val="14"/>
      </w:rPr>
      <w:tab/>
    </w:r>
    <w:r w:rsidRPr="00F45CA3">
      <w:rPr>
        <w:rFonts w:ascii="Tahoma" w:hAnsi="Tahoma" w:cs="Tahoma"/>
        <w:sz w:val="14"/>
      </w:rPr>
      <w:tab/>
      <w:t xml:space="preserve">Page </w:t>
    </w:r>
    <w:r w:rsidR="0008146E" w:rsidRPr="00F45CA3">
      <w:rPr>
        <w:rFonts w:ascii="Tahoma" w:hAnsi="Tahoma" w:cs="Tahoma"/>
        <w:sz w:val="14"/>
      </w:rPr>
      <w:fldChar w:fldCharType="begin"/>
    </w:r>
    <w:r w:rsidRPr="00F45CA3">
      <w:rPr>
        <w:rFonts w:ascii="Tahoma" w:hAnsi="Tahoma" w:cs="Tahoma"/>
        <w:sz w:val="14"/>
      </w:rPr>
      <w:instrText xml:space="preserve"> PAGE  \* MERGEFORMAT </w:instrText>
    </w:r>
    <w:r w:rsidR="0008146E" w:rsidRPr="00F45CA3">
      <w:rPr>
        <w:rFonts w:ascii="Tahoma" w:hAnsi="Tahoma" w:cs="Tahoma"/>
        <w:sz w:val="14"/>
      </w:rPr>
      <w:fldChar w:fldCharType="separate"/>
    </w:r>
    <w:r w:rsidR="00083A9F">
      <w:rPr>
        <w:rFonts w:ascii="Tahoma" w:hAnsi="Tahoma" w:cs="Tahoma"/>
        <w:noProof/>
        <w:sz w:val="14"/>
      </w:rPr>
      <w:t>2</w:t>
    </w:r>
    <w:r w:rsidR="0008146E" w:rsidRPr="00F45CA3">
      <w:rPr>
        <w:rFonts w:ascii="Tahoma" w:hAnsi="Tahoma" w:cs="Tahoma"/>
        <w:sz w:val="14"/>
      </w:rPr>
      <w:fldChar w:fldCharType="end"/>
    </w:r>
    <w:r w:rsidRPr="00F45CA3">
      <w:rPr>
        <w:rFonts w:ascii="Tahoma" w:hAnsi="Tahoma" w:cs="Tahoma"/>
        <w:sz w:val="14"/>
      </w:rPr>
      <w:t xml:space="preserve"> of </w:t>
    </w:r>
    <w:fldSimple w:instr=" NUMPAGES  \* MERGEFORMAT ">
      <w:r w:rsidR="00083A9F" w:rsidRPr="00083A9F">
        <w:rPr>
          <w:rFonts w:ascii="Tahoma" w:hAnsi="Tahoma" w:cs="Tahoma"/>
          <w:noProof/>
          <w:sz w:val="14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2D" w:rsidRDefault="0032032D">
      <w:r>
        <w:separator/>
      </w:r>
    </w:p>
  </w:footnote>
  <w:footnote w:type="continuationSeparator" w:id="0">
    <w:p w:rsidR="0032032D" w:rsidRDefault="0032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D0" w:rsidRPr="008263BF" w:rsidRDefault="006645D0" w:rsidP="002912A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1376680" cy="1026160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4" b="1563"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D0" w:rsidRPr="008263BF" w:rsidRDefault="006645D0" w:rsidP="00291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B72"/>
    <w:multiLevelType w:val="hybridMultilevel"/>
    <w:tmpl w:val="3FF047E4"/>
    <w:lvl w:ilvl="0" w:tplc="2C7884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42E9"/>
    <w:multiLevelType w:val="hybridMultilevel"/>
    <w:tmpl w:val="8D126DB8"/>
    <w:lvl w:ilvl="0" w:tplc="42786A1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C3DD4"/>
    <w:multiLevelType w:val="hybridMultilevel"/>
    <w:tmpl w:val="12A0CC66"/>
    <w:lvl w:ilvl="0" w:tplc="53AC5D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BB5D95"/>
    <w:multiLevelType w:val="hybridMultilevel"/>
    <w:tmpl w:val="03927AD0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A56EEC"/>
    <w:multiLevelType w:val="hybridMultilevel"/>
    <w:tmpl w:val="87D8E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57829"/>
    <w:multiLevelType w:val="hybridMultilevel"/>
    <w:tmpl w:val="7BB09108"/>
    <w:lvl w:ilvl="0" w:tplc="80A474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2B61DF"/>
    <w:multiLevelType w:val="hybridMultilevel"/>
    <w:tmpl w:val="D8B41E9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5"/>
    <w:rsid w:val="00000B45"/>
    <w:rsid w:val="00001B71"/>
    <w:rsid w:val="00004D18"/>
    <w:rsid w:val="0001381B"/>
    <w:rsid w:val="0008146E"/>
    <w:rsid w:val="00083A9F"/>
    <w:rsid w:val="000A49EE"/>
    <w:rsid w:val="000E261F"/>
    <w:rsid w:val="0010619F"/>
    <w:rsid w:val="00133CAF"/>
    <w:rsid w:val="001373B6"/>
    <w:rsid w:val="00147C3F"/>
    <w:rsid w:val="0016062F"/>
    <w:rsid w:val="001668FA"/>
    <w:rsid w:val="001852B2"/>
    <w:rsid w:val="0019731D"/>
    <w:rsid w:val="001D1A83"/>
    <w:rsid w:val="001F368B"/>
    <w:rsid w:val="00240A52"/>
    <w:rsid w:val="00246101"/>
    <w:rsid w:val="002912A3"/>
    <w:rsid w:val="0029745A"/>
    <w:rsid w:val="002B67F2"/>
    <w:rsid w:val="002E276C"/>
    <w:rsid w:val="002E2E84"/>
    <w:rsid w:val="0032032D"/>
    <w:rsid w:val="00385166"/>
    <w:rsid w:val="00391BF4"/>
    <w:rsid w:val="003B0B5B"/>
    <w:rsid w:val="00410F93"/>
    <w:rsid w:val="00415DF6"/>
    <w:rsid w:val="004660EA"/>
    <w:rsid w:val="004A4856"/>
    <w:rsid w:val="004A7CF6"/>
    <w:rsid w:val="004D6B6D"/>
    <w:rsid w:val="005018D2"/>
    <w:rsid w:val="005663B9"/>
    <w:rsid w:val="005920F7"/>
    <w:rsid w:val="005A4F30"/>
    <w:rsid w:val="005C0B80"/>
    <w:rsid w:val="005C2705"/>
    <w:rsid w:val="005C52BA"/>
    <w:rsid w:val="005F17C7"/>
    <w:rsid w:val="00604846"/>
    <w:rsid w:val="006156D1"/>
    <w:rsid w:val="00646581"/>
    <w:rsid w:val="006645D0"/>
    <w:rsid w:val="006A0FCF"/>
    <w:rsid w:val="006C004F"/>
    <w:rsid w:val="00734C94"/>
    <w:rsid w:val="007579BF"/>
    <w:rsid w:val="00761A18"/>
    <w:rsid w:val="00777F71"/>
    <w:rsid w:val="00785529"/>
    <w:rsid w:val="00792985"/>
    <w:rsid w:val="00796135"/>
    <w:rsid w:val="007C1EDE"/>
    <w:rsid w:val="008735F5"/>
    <w:rsid w:val="0089203A"/>
    <w:rsid w:val="008B776D"/>
    <w:rsid w:val="008C2B86"/>
    <w:rsid w:val="008C4E18"/>
    <w:rsid w:val="008D20AE"/>
    <w:rsid w:val="0090259A"/>
    <w:rsid w:val="00926CEB"/>
    <w:rsid w:val="00950C54"/>
    <w:rsid w:val="00952E4A"/>
    <w:rsid w:val="00952F92"/>
    <w:rsid w:val="00956389"/>
    <w:rsid w:val="00965234"/>
    <w:rsid w:val="00973D48"/>
    <w:rsid w:val="00997995"/>
    <w:rsid w:val="009A3900"/>
    <w:rsid w:val="009B63AC"/>
    <w:rsid w:val="009E492A"/>
    <w:rsid w:val="00A03A37"/>
    <w:rsid w:val="00A04D20"/>
    <w:rsid w:val="00A14C01"/>
    <w:rsid w:val="00A22805"/>
    <w:rsid w:val="00A262FB"/>
    <w:rsid w:val="00A27EF1"/>
    <w:rsid w:val="00A502CE"/>
    <w:rsid w:val="00A61BF9"/>
    <w:rsid w:val="00A83121"/>
    <w:rsid w:val="00A91124"/>
    <w:rsid w:val="00AA7CB4"/>
    <w:rsid w:val="00B277A3"/>
    <w:rsid w:val="00B50EA0"/>
    <w:rsid w:val="00BB1AFD"/>
    <w:rsid w:val="00BE4DAF"/>
    <w:rsid w:val="00C10D71"/>
    <w:rsid w:val="00C15121"/>
    <w:rsid w:val="00C61C3C"/>
    <w:rsid w:val="00C8348F"/>
    <w:rsid w:val="00C874AC"/>
    <w:rsid w:val="00CC49A7"/>
    <w:rsid w:val="00CE500C"/>
    <w:rsid w:val="00D00D62"/>
    <w:rsid w:val="00D15E79"/>
    <w:rsid w:val="00D475A7"/>
    <w:rsid w:val="00D644DC"/>
    <w:rsid w:val="00D938FA"/>
    <w:rsid w:val="00D93D92"/>
    <w:rsid w:val="00D94423"/>
    <w:rsid w:val="00D96688"/>
    <w:rsid w:val="00DC2A92"/>
    <w:rsid w:val="00DC3C7A"/>
    <w:rsid w:val="00DE0E5F"/>
    <w:rsid w:val="00DE4FF3"/>
    <w:rsid w:val="00DF041B"/>
    <w:rsid w:val="00DF52EC"/>
    <w:rsid w:val="00E13C58"/>
    <w:rsid w:val="00E2011C"/>
    <w:rsid w:val="00E34B63"/>
    <w:rsid w:val="00E60294"/>
    <w:rsid w:val="00E86B4B"/>
    <w:rsid w:val="00E922CB"/>
    <w:rsid w:val="00E9460B"/>
    <w:rsid w:val="00EA08A6"/>
    <w:rsid w:val="00ED669C"/>
    <w:rsid w:val="00ED676C"/>
    <w:rsid w:val="00EF0E05"/>
    <w:rsid w:val="00F04466"/>
    <w:rsid w:val="00F45CA3"/>
    <w:rsid w:val="00F8150D"/>
    <w:rsid w:val="00FB17DA"/>
    <w:rsid w:val="00FE03FE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C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3BF"/>
  </w:style>
  <w:style w:type="paragraph" w:styleId="Footer">
    <w:name w:val="footer"/>
    <w:basedOn w:val="Normal"/>
    <w:link w:val="FooterChar"/>
    <w:uiPriority w:val="99"/>
    <w:unhideWhenUsed/>
    <w:rsid w:val="00826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3BF"/>
  </w:style>
  <w:style w:type="table" w:styleId="TableGrid">
    <w:name w:val="Table Grid"/>
    <w:basedOn w:val="TableNormal"/>
    <w:uiPriority w:val="59"/>
    <w:rsid w:val="00166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2C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645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5D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4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5D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B1AFD"/>
    <w:rPr>
      <w:sz w:val="24"/>
      <w:szCs w:val="24"/>
      <w:lang w:val="en-US" w:eastAsia="en-US"/>
    </w:rPr>
  </w:style>
  <w:style w:type="paragraph" w:customStyle="1" w:styleId="Preparedby">
    <w:name w:val="Prepared by"/>
    <w:basedOn w:val="Normal"/>
    <w:rsid w:val="00D96688"/>
    <w:rPr>
      <w:rFonts w:ascii="Times New Roman" w:eastAsia="Times New Roman" w:hAnsi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C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3BF"/>
  </w:style>
  <w:style w:type="paragraph" w:styleId="Footer">
    <w:name w:val="footer"/>
    <w:basedOn w:val="Normal"/>
    <w:link w:val="FooterChar"/>
    <w:uiPriority w:val="99"/>
    <w:unhideWhenUsed/>
    <w:rsid w:val="00826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3BF"/>
  </w:style>
  <w:style w:type="table" w:styleId="TableGrid">
    <w:name w:val="Table Grid"/>
    <w:basedOn w:val="TableNormal"/>
    <w:uiPriority w:val="59"/>
    <w:rsid w:val="00166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2C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645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5D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4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5D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B1AFD"/>
    <w:rPr>
      <w:sz w:val="24"/>
      <w:szCs w:val="24"/>
      <w:lang w:val="en-US" w:eastAsia="en-US"/>
    </w:rPr>
  </w:style>
  <w:style w:type="paragraph" w:customStyle="1" w:styleId="Preparedby">
    <w:name w:val="Prepared by"/>
    <w:basedOn w:val="Normal"/>
    <w:rsid w:val="00D96688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Warren HR Consulting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Andy Warren</dc:creator>
  <cp:lastModifiedBy>Dave Crosbee</cp:lastModifiedBy>
  <cp:revision>2</cp:revision>
  <cp:lastPrinted>2013-02-21T22:21:00Z</cp:lastPrinted>
  <dcterms:created xsi:type="dcterms:W3CDTF">2015-02-24T02:32:00Z</dcterms:created>
  <dcterms:modified xsi:type="dcterms:W3CDTF">2015-02-24T02:32:00Z</dcterms:modified>
</cp:coreProperties>
</file>